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68F" w:rsidRDefault="00396317" w:rsidP="003963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Национальный институт винограда и вина «Магарач»</w:t>
      </w:r>
    </w:p>
    <w:p w:rsidR="00396317" w:rsidRDefault="00396317" w:rsidP="003963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(НИВиВ «Магарач»)</w:t>
      </w:r>
    </w:p>
    <w:p w:rsidR="00396317" w:rsidRDefault="00396317" w:rsidP="003963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6317" w:rsidRDefault="00396317" w:rsidP="003963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6317" w:rsidRDefault="00396317" w:rsidP="003963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УТВЕРЖДАЮ:</w:t>
      </w:r>
    </w:p>
    <w:p w:rsidR="00396317" w:rsidRDefault="00396317" w:rsidP="003963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И.о.директора НИВиВ «Магарач»</w:t>
      </w:r>
    </w:p>
    <w:p w:rsidR="00396317" w:rsidRDefault="00396317" w:rsidP="003963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____________М.Н.Борисенко</w:t>
      </w:r>
    </w:p>
    <w:p w:rsidR="00396317" w:rsidRDefault="00396317" w:rsidP="003963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«___»_____________2014 г.</w:t>
      </w:r>
    </w:p>
    <w:p w:rsidR="00396317" w:rsidRDefault="00396317" w:rsidP="003963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6317" w:rsidRDefault="00396317" w:rsidP="003963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6317" w:rsidRDefault="00396317" w:rsidP="003963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6317" w:rsidRDefault="00396317" w:rsidP="003963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6317" w:rsidRDefault="00396317" w:rsidP="003963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6317">
        <w:rPr>
          <w:rFonts w:ascii="Times New Roman" w:hAnsi="Times New Roman" w:cs="Times New Roman"/>
          <w:b/>
          <w:sz w:val="28"/>
          <w:szCs w:val="28"/>
        </w:rPr>
        <w:t>О Т Ч Е Т</w:t>
      </w:r>
    </w:p>
    <w:p w:rsidR="00396317" w:rsidRDefault="00754BF5" w:rsidP="003963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396317">
        <w:rPr>
          <w:rFonts w:ascii="Times New Roman" w:hAnsi="Times New Roman" w:cs="Times New Roman"/>
          <w:b/>
          <w:sz w:val="28"/>
          <w:szCs w:val="28"/>
        </w:rPr>
        <w:t xml:space="preserve">о теме «Влияние препарата </w:t>
      </w:r>
      <w:r w:rsidR="00F300CE">
        <w:rPr>
          <w:rFonts w:ascii="Times New Roman" w:hAnsi="Times New Roman" w:cs="Times New Roman"/>
          <w:b/>
          <w:sz w:val="28"/>
          <w:szCs w:val="28"/>
        </w:rPr>
        <w:t>Мивал-</w:t>
      </w:r>
      <w:r w:rsidR="00A66250">
        <w:rPr>
          <w:rFonts w:ascii="Times New Roman" w:hAnsi="Times New Roman" w:cs="Times New Roman"/>
          <w:b/>
          <w:sz w:val="28"/>
          <w:szCs w:val="28"/>
        </w:rPr>
        <w:t>А</w:t>
      </w:r>
      <w:r w:rsidR="00F300CE">
        <w:rPr>
          <w:rFonts w:ascii="Times New Roman" w:hAnsi="Times New Roman" w:cs="Times New Roman"/>
          <w:b/>
          <w:sz w:val="28"/>
          <w:szCs w:val="28"/>
        </w:rPr>
        <w:t>гро</w:t>
      </w:r>
      <w:r w:rsidR="00396317">
        <w:rPr>
          <w:rFonts w:ascii="Times New Roman" w:hAnsi="Times New Roman" w:cs="Times New Roman"/>
          <w:b/>
          <w:sz w:val="28"/>
          <w:szCs w:val="28"/>
        </w:rPr>
        <w:t xml:space="preserve"> на продуктивность </w:t>
      </w:r>
      <w:r w:rsidR="00F300CE">
        <w:rPr>
          <w:rFonts w:ascii="Times New Roman" w:hAnsi="Times New Roman" w:cs="Times New Roman"/>
          <w:b/>
          <w:sz w:val="28"/>
          <w:szCs w:val="28"/>
        </w:rPr>
        <w:t>и качество винограда</w:t>
      </w:r>
      <w:r w:rsidR="00396317">
        <w:rPr>
          <w:rFonts w:ascii="Times New Roman" w:hAnsi="Times New Roman" w:cs="Times New Roman"/>
          <w:b/>
          <w:sz w:val="28"/>
          <w:szCs w:val="28"/>
        </w:rPr>
        <w:t xml:space="preserve"> в усло</w:t>
      </w:r>
      <w:r w:rsidR="00583AF1">
        <w:rPr>
          <w:rFonts w:ascii="Times New Roman" w:hAnsi="Times New Roman" w:cs="Times New Roman"/>
          <w:b/>
          <w:sz w:val="28"/>
          <w:szCs w:val="28"/>
        </w:rPr>
        <w:t>в</w:t>
      </w:r>
      <w:r w:rsidR="00396317">
        <w:rPr>
          <w:rFonts w:ascii="Times New Roman" w:hAnsi="Times New Roman" w:cs="Times New Roman"/>
          <w:b/>
          <w:sz w:val="28"/>
          <w:szCs w:val="28"/>
        </w:rPr>
        <w:t>иях Республики Крым»</w:t>
      </w:r>
    </w:p>
    <w:p w:rsidR="00396317" w:rsidRDefault="00396317" w:rsidP="0039631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(2014 г.)</w:t>
      </w:r>
    </w:p>
    <w:p w:rsidR="00396317" w:rsidRDefault="00396317" w:rsidP="003963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выполнено по договору № 5</w:t>
      </w:r>
      <w:r w:rsidR="00F300CE">
        <w:rPr>
          <w:rFonts w:ascii="Times New Roman" w:hAnsi="Times New Roman" w:cs="Times New Roman"/>
          <w:sz w:val="28"/>
          <w:szCs w:val="28"/>
        </w:rPr>
        <w:t>1-</w:t>
      </w:r>
      <w:r>
        <w:rPr>
          <w:rFonts w:ascii="Times New Roman" w:hAnsi="Times New Roman" w:cs="Times New Roman"/>
          <w:sz w:val="28"/>
          <w:szCs w:val="28"/>
        </w:rPr>
        <w:t>14</w:t>
      </w:r>
    </w:p>
    <w:p w:rsidR="00396317" w:rsidRDefault="00396317" w:rsidP="003963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8420E" w:rsidRPr="0038420E" w:rsidRDefault="0038420E" w:rsidP="0038420E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8420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4. Влияние </w:t>
      </w:r>
      <w:r w:rsidR="00A66250">
        <w:rPr>
          <w:rFonts w:ascii="Times New Roman" w:hAnsi="Times New Roman" w:cs="Times New Roman"/>
          <w:b/>
          <w:i/>
          <w:color w:val="FF0000"/>
          <w:sz w:val="28"/>
          <w:szCs w:val="28"/>
        </w:rPr>
        <w:t>М</w:t>
      </w:r>
      <w:r w:rsidRPr="0038420E">
        <w:rPr>
          <w:rFonts w:ascii="Times New Roman" w:hAnsi="Times New Roman" w:cs="Times New Roman"/>
          <w:b/>
          <w:i/>
          <w:color w:val="FF0000"/>
          <w:sz w:val="28"/>
          <w:szCs w:val="28"/>
        </w:rPr>
        <w:t>ивал-</w:t>
      </w:r>
      <w:r w:rsidR="00A66250">
        <w:rPr>
          <w:rFonts w:ascii="Times New Roman" w:hAnsi="Times New Roman" w:cs="Times New Roman"/>
          <w:b/>
          <w:i/>
          <w:color w:val="FF0000"/>
          <w:sz w:val="28"/>
          <w:szCs w:val="28"/>
        </w:rPr>
        <w:t>А</w:t>
      </w:r>
      <w:r w:rsidRPr="0038420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гро на качество винограда при хранении в условиях </w:t>
      </w:r>
    </w:p>
    <w:p w:rsidR="00396317" w:rsidRPr="0038420E" w:rsidRDefault="0038420E" w:rsidP="0038420E">
      <w:pPr>
        <w:spacing w:after="0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8420E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Республики Крым</w:t>
      </w:r>
    </w:p>
    <w:p w:rsidR="00396317" w:rsidRDefault="00396317" w:rsidP="003963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6317" w:rsidRDefault="00396317" w:rsidP="003963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96317" w:rsidRDefault="00396317" w:rsidP="003963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Зам. директора по НИР</w:t>
      </w:r>
    </w:p>
    <w:p w:rsidR="00396317" w:rsidRDefault="00396317" w:rsidP="003963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(виноградарство)</w:t>
      </w:r>
    </w:p>
    <w:p w:rsidR="00396317" w:rsidRDefault="00396317" w:rsidP="003963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_____________М.Н.Борисенко</w:t>
      </w:r>
    </w:p>
    <w:p w:rsidR="00396317" w:rsidRDefault="00396317" w:rsidP="003963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75872" w:rsidRDefault="00396317" w:rsidP="003963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</w:t>
      </w:r>
      <w:r w:rsidR="00275872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96317" w:rsidRDefault="00275872" w:rsidP="003963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ответственный исполнитель:</w:t>
      </w:r>
    </w:p>
    <w:p w:rsidR="00396317" w:rsidRDefault="00583AF1" w:rsidP="003963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396317">
        <w:rPr>
          <w:rFonts w:ascii="Times New Roman" w:hAnsi="Times New Roman" w:cs="Times New Roman"/>
          <w:sz w:val="28"/>
          <w:szCs w:val="28"/>
        </w:rPr>
        <w:t>ав. сектором хранения,</w:t>
      </w:r>
    </w:p>
    <w:p w:rsidR="00396317" w:rsidRDefault="00396317" w:rsidP="003963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канд.с.-х. наук</w:t>
      </w:r>
    </w:p>
    <w:p w:rsidR="00396317" w:rsidRDefault="00396317" w:rsidP="003963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_____________А.Э.Модонкаева</w:t>
      </w:r>
    </w:p>
    <w:p w:rsidR="00396317" w:rsidRDefault="00396317" w:rsidP="0039631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«___»________2014 г.</w:t>
      </w:r>
    </w:p>
    <w:p w:rsidR="00396317" w:rsidRDefault="00396317" w:rsidP="003963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6317" w:rsidRDefault="00396317" w:rsidP="003963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6317" w:rsidRDefault="00396317" w:rsidP="003963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6317" w:rsidRDefault="00396317" w:rsidP="003963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6317" w:rsidRDefault="00396317" w:rsidP="003963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6317" w:rsidRDefault="00396317" w:rsidP="003963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6317" w:rsidRDefault="00396317" w:rsidP="003963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Ялта 2014 г.</w:t>
      </w:r>
    </w:p>
    <w:p w:rsidR="002541CF" w:rsidRDefault="002541CF" w:rsidP="002541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DC8"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="00E145AD">
        <w:rPr>
          <w:rFonts w:ascii="Times New Roman" w:hAnsi="Times New Roman" w:cs="Times New Roman"/>
          <w:b/>
          <w:sz w:val="28"/>
          <w:szCs w:val="28"/>
        </w:rPr>
        <w:t>ТЧЕТ</w:t>
      </w:r>
    </w:p>
    <w:p w:rsidR="002541CF" w:rsidRDefault="002541CF" w:rsidP="002541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установлению влияния </w:t>
      </w:r>
      <w:r w:rsidR="00B97969">
        <w:rPr>
          <w:rFonts w:ascii="Times New Roman" w:hAnsi="Times New Roman" w:cs="Times New Roman"/>
          <w:b/>
          <w:sz w:val="28"/>
          <w:szCs w:val="28"/>
        </w:rPr>
        <w:t>комплексного регулятора роста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46A6">
        <w:rPr>
          <w:rFonts w:ascii="Times New Roman" w:hAnsi="Times New Roman" w:cs="Times New Roman"/>
          <w:b/>
          <w:sz w:val="28"/>
          <w:szCs w:val="28"/>
        </w:rPr>
        <w:t>Мивал-</w:t>
      </w:r>
      <w:r w:rsidR="00A66250">
        <w:rPr>
          <w:rFonts w:ascii="Times New Roman" w:hAnsi="Times New Roman" w:cs="Times New Roman"/>
          <w:b/>
          <w:sz w:val="28"/>
          <w:szCs w:val="28"/>
        </w:rPr>
        <w:t>А</w:t>
      </w:r>
      <w:r w:rsidR="000346A6">
        <w:rPr>
          <w:rFonts w:ascii="Times New Roman" w:hAnsi="Times New Roman" w:cs="Times New Roman"/>
          <w:b/>
          <w:sz w:val="28"/>
          <w:szCs w:val="28"/>
        </w:rPr>
        <w:t xml:space="preserve">гро 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агробиологические показатели качества, пищевую ценность и биологически активные вещества фенольной природы столовых и технических сортов винограда </w:t>
      </w:r>
      <w:r w:rsidR="00B97969">
        <w:rPr>
          <w:rFonts w:ascii="Times New Roman" w:hAnsi="Times New Roman" w:cs="Times New Roman"/>
          <w:b/>
          <w:sz w:val="28"/>
          <w:szCs w:val="28"/>
        </w:rPr>
        <w:t>в условиях Респуб</w:t>
      </w:r>
      <w:bookmarkStart w:id="0" w:name="_GoBack"/>
      <w:bookmarkEnd w:id="0"/>
      <w:r w:rsidR="00B97969">
        <w:rPr>
          <w:rFonts w:ascii="Times New Roman" w:hAnsi="Times New Roman" w:cs="Times New Roman"/>
          <w:b/>
          <w:sz w:val="28"/>
          <w:szCs w:val="28"/>
        </w:rPr>
        <w:t>лики Крым</w:t>
      </w:r>
    </w:p>
    <w:p w:rsidR="00E145AD" w:rsidRDefault="00E145AD" w:rsidP="002541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145AD" w:rsidRPr="00160698" w:rsidRDefault="00E145AD" w:rsidP="00160698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698">
        <w:rPr>
          <w:rFonts w:ascii="Times New Roman" w:hAnsi="Times New Roman" w:cs="Times New Roman"/>
          <w:b/>
          <w:sz w:val="28"/>
          <w:szCs w:val="28"/>
        </w:rPr>
        <w:t>ХАРАКТЕРИСТИКА РАБОТЫ</w:t>
      </w:r>
    </w:p>
    <w:p w:rsidR="002541CF" w:rsidRDefault="002541CF" w:rsidP="002541C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541CF" w:rsidRPr="00160698" w:rsidRDefault="00160698" w:rsidP="00160698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  <w:r w:rsidRPr="00631537">
        <w:rPr>
          <w:rFonts w:ascii="Times New Roman" w:hAnsi="Times New Roman" w:cs="Times New Roman"/>
          <w:sz w:val="28"/>
          <w:szCs w:val="28"/>
        </w:rPr>
        <w:t>1</w:t>
      </w:r>
      <w:r w:rsidR="0063153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541CF" w:rsidRPr="00160698">
        <w:rPr>
          <w:rFonts w:ascii="Times New Roman" w:hAnsi="Times New Roman" w:cs="Times New Roman"/>
          <w:b/>
          <w:sz w:val="28"/>
          <w:szCs w:val="28"/>
        </w:rPr>
        <w:t xml:space="preserve">Регистрант :  </w:t>
      </w:r>
      <w:r w:rsidR="002541CF" w:rsidRPr="00160698">
        <w:rPr>
          <w:rFonts w:ascii="Times New Roman" w:hAnsi="Times New Roman" w:cs="Times New Roman"/>
          <w:sz w:val="28"/>
          <w:szCs w:val="28"/>
        </w:rPr>
        <w:t xml:space="preserve">ООО </w:t>
      </w:r>
      <w:r w:rsidR="000346A6" w:rsidRPr="00160698">
        <w:rPr>
          <w:rFonts w:ascii="Times New Roman" w:hAnsi="Times New Roman" w:cs="Times New Roman"/>
          <w:sz w:val="28"/>
          <w:szCs w:val="28"/>
        </w:rPr>
        <w:t>«АгроСил»</w:t>
      </w:r>
    </w:p>
    <w:p w:rsidR="002541CF" w:rsidRDefault="002541CF" w:rsidP="002541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Торговое название: </w:t>
      </w:r>
      <w:r w:rsidR="000346A6" w:rsidRPr="00414668">
        <w:rPr>
          <w:rFonts w:ascii="Times New Roman" w:hAnsi="Times New Roman" w:cs="Times New Roman"/>
          <w:sz w:val="28"/>
          <w:szCs w:val="28"/>
        </w:rPr>
        <w:t>Мивал-агро</w:t>
      </w:r>
    </w:p>
    <w:p w:rsidR="002541CF" w:rsidRDefault="002541CF" w:rsidP="002541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Действующее вещество:</w:t>
      </w:r>
      <w:r w:rsidRPr="00AC75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46A6">
        <w:rPr>
          <w:rFonts w:ascii="Times New Roman" w:hAnsi="Times New Roman" w:cs="Times New Roman"/>
          <w:sz w:val="28"/>
          <w:szCs w:val="28"/>
        </w:rPr>
        <w:t xml:space="preserve"> Мивал-агро – комплексный регулятор роста растений, состоящий из 2-х компонентов (содержание д.в.-100%) – мивал (1-хлорметилсилатран – кремнийорганическое соединение из группы силатранов) + крезацин (триэтаноламмониевая соль ортокрезоксиуксусной кислоты – аналог фитогормонов из группы ауксинов) )  </w:t>
      </w:r>
    </w:p>
    <w:p w:rsidR="002541CF" w:rsidRDefault="002541CF" w:rsidP="002541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Препаративная форма: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46A6">
        <w:rPr>
          <w:rFonts w:ascii="Times New Roman" w:hAnsi="Times New Roman" w:cs="Times New Roman"/>
          <w:sz w:val="28"/>
          <w:szCs w:val="28"/>
        </w:rPr>
        <w:t>капсулы (порошок)</w:t>
      </w:r>
    </w:p>
    <w:p w:rsidR="002541CF" w:rsidRDefault="002541CF" w:rsidP="002541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Концентрация: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1089">
        <w:rPr>
          <w:rFonts w:ascii="Times New Roman" w:hAnsi="Times New Roman" w:cs="Times New Roman"/>
          <w:sz w:val="28"/>
          <w:szCs w:val="28"/>
        </w:rPr>
        <w:t>содержание д.в.-100%</w:t>
      </w:r>
    </w:p>
    <w:p w:rsidR="002541CF" w:rsidRDefault="002541CF" w:rsidP="002541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Назначение препарата: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1089">
        <w:rPr>
          <w:rFonts w:ascii="Times New Roman" w:hAnsi="Times New Roman" w:cs="Times New Roman"/>
          <w:sz w:val="28"/>
          <w:szCs w:val="28"/>
        </w:rPr>
        <w:t>регулятор роста</w:t>
      </w:r>
      <w:r w:rsidR="000346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41CF" w:rsidRDefault="002541CF" w:rsidP="002541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Период проведения опытов:</w:t>
      </w:r>
      <w:r>
        <w:rPr>
          <w:rFonts w:ascii="Times New Roman" w:hAnsi="Times New Roman" w:cs="Times New Roman"/>
          <w:sz w:val="28"/>
          <w:szCs w:val="28"/>
        </w:rPr>
        <w:t xml:space="preserve"> май 2014 г. – ноябрь 2014 г.</w:t>
      </w:r>
    </w:p>
    <w:p w:rsidR="002541CF" w:rsidRDefault="002541CF" w:rsidP="002541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Место проведения опытов:</w:t>
      </w:r>
      <w:r>
        <w:rPr>
          <w:rFonts w:ascii="Times New Roman" w:hAnsi="Times New Roman" w:cs="Times New Roman"/>
          <w:sz w:val="28"/>
          <w:szCs w:val="28"/>
        </w:rPr>
        <w:t xml:space="preserve"> Российская Федерация, Республика Крым, Судакский район</w:t>
      </w:r>
      <w:r w:rsidR="00082DDC">
        <w:rPr>
          <w:rFonts w:ascii="Times New Roman" w:hAnsi="Times New Roman" w:cs="Times New Roman"/>
          <w:sz w:val="28"/>
          <w:szCs w:val="28"/>
        </w:rPr>
        <w:t>, ГП (государственное предприятие) «Морское»</w:t>
      </w:r>
      <w:r w:rsidR="00C568E2">
        <w:rPr>
          <w:rFonts w:ascii="Times New Roman" w:hAnsi="Times New Roman" w:cs="Times New Roman"/>
          <w:sz w:val="28"/>
          <w:szCs w:val="28"/>
        </w:rPr>
        <w:t>, сектор хранения НИВиВ «Магарач»</w:t>
      </w:r>
    </w:p>
    <w:p w:rsidR="002541CF" w:rsidRPr="00AD3ED9" w:rsidRDefault="002541CF" w:rsidP="002541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AD3ED9">
        <w:rPr>
          <w:rFonts w:ascii="Times New Roman" w:hAnsi="Times New Roman" w:cs="Times New Roman"/>
          <w:b/>
          <w:sz w:val="28"/>
          <w:szCs w:val="28"/>
        </w:rPr>
        <w:t xml:space="preserve">гроклиматическая зона: </w:t>
      </w:r>
      <w:r w:rsidRPr="00AD3ED9">
        <w:rPr>
          <w:rFonts w:ascii="Times New Roman" w:hAnsi="Times New Roman" w:cs="Times New Roman"/>
          <w:sz w:val="28"/>
          <w:szCs w:val="28"/>
        </w:rPr>
        <w:t>Южнобережная</w:t>
      </w:r>
      <w:r w:rsidR="00082DDC">
        <w:rPr>
          <w:rFonts w:ascii="Times New Roman" w:hAnsi="Times New Roman" w:cs="Times New Roman"/>
          <w:sz w:val="28"/>
          <w:szCs w:val="28"/>
        </w:rPr>
        <w:t xml:space="preserve"> зона</w:t>
      </w:r>
      <w:r w:rsidRPr="00AD3ED9">
        <w:rPr>
          <w:rFonts w:ascii="Times New Roman" w:hAnsi="Times New Roman" w:cs="Times New Roman"/>
          <w:sz w:val="28"/>
          <w:szCs w:val="28"/>
        </w:rPr>
        <w:t>, подрайон Б (от Алушты до Судака; более сухая часть Южнобережной зоны – засушливое лето и влажная теплая зима)</w:t>
      </w:r>
    </w:p>
    <w:p w:rsidR="002541CF" w:rsidRDefault="002541CF" w:rsidP="002541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4965">
        <w:rPr>
          <w:rFonts w:ascii="Times New Roman" w:hAnsi="Times New Roman" w:cs="Times New Roman"/>
          <w:b/>
          <w:sz w:val="28"/>
          <w:szCs w:val="28"/>
        </w:rPr>
        <w:t>Культура:</w:t>
      </w:r>
      <w:r w:rsidRPr="00CF4965">
        <w:rPr>
          <w:rFonts w:ascii="Times New Roman" w:hAnsi="Times New Roman" w:cs="Times New Roman"/>
          <w:sz w:val="28"/>
          <w:szCs w:val="28"/>
        </w:rPr>
        <w:t xml:space="preserve"> виноград</w:t>
      </w:r>
    </w:p>
    <w:p w:rsidR="002541CF" w:rsidRPr="007072C5" w:rsidRDefault="002541CF" w:rsidP="002541CF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961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7072C5">
        <w:rPr>
          <w:rFonts w:ascii="Times New Roman" w:hAnsi="Times New Roman" w:cs="Times New Roman"/>
          <w:b/>
          <w:sz w:val="28"/>
          <w:szCs w:val="28"/>
        </w:rPr>
        <w:t>Сорта:</w:t>
      </w:r>
      <w:r w:rsidRPr="007072C5">
        <w:rPr>
          <w:rFonts w:ascii="Times New Roman" w:hAnsi="Times New Roman" w:cs="Times New Roman"/>
          <w:sz w:val="28"/>
          <w:szCs w:val="28"/>
        </w:rPr>
        <w:t xml:space="preserve"> Молдова, Мускат гамбургский, Шоколадный, Каберне</w:t>
      </w:r>
      <w:r w:rsidR="007072C5" w:rsidRPr="007072C5">
        <w:rPr>
          <w:rFonts w:ascii="Times New Roman" w:hAnsi="Times New Roman" w:cs="Times New Roman"/>
          <w:sz w:val="28"/>
          <w:szCs w:val="28"/>
        </w:rPr>
        <w:t>-Совиньон</w:t>
      </w:r>
      <w:r w:rsidRPr="007072C5">
        <w:rPr>
          <w:rFonts w:ascii="Times New Roman" w:hAnsi="Times New Roman" w:cs="Times New Roman"/>
          <w:sz w:val="28"/>
          <w:szCs w:val="28"/>
        </w:rPr>
        <w:t>, Кефессия Мускат белый</w:t>
      </w:r>
    </w:p>
    <w:p w:rsidR="002541CF" w:rsidRPr="00147B9F" w:rsidRDefault="002541CF" w:rsidP="002541CF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961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96145">
        <w:rPr>
          <w:rFonts w:ascii="Times New Roman" w:hAnsi="Times New Roman" w:cs="Times New Roman"/>
          <w:b/>
          <w:sz w:val="28"/>
          <w:szCs w:val="28"/>
        </w:rPr>
        <w:t>Возрастная</w:t>
      </w:r>
      <w:r w:rsidRPr="005961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596145">
        <w:rPr>
          <w:rFonts w:ascii="Times New Roman" w:hAnsi="Times New Roman" w:cs="Times New Roman"/>
          <w:b/>
          <w:sz w:val="28"/>
          <w:szCs w:val="28"/>
        </w:rPr>
        <w:t>группа:</w:t>
      </w:r>
      <w:r w:rsidRPr="00596145">
        <w:rPr>
          <w:rFonts w:ascii="Times New Roman" w:hAnsi="Times New Roman" w:cs="Times New Roman"/>
          <w:sz w:val="28"/>
          <w:szCs w:val="28"/>
        </w:rPr>
        <w:t xml:space="preserve"> плодоносящие, эксплуатационные виноградники, </w:t>
      </w:r>
      <w:r w:rsidRPr="00147B9F">
        <w:rPr>
          <w:rFonts w:ascii="Times New Roman" w:hAnsi="Times New Roman" w:cs="Times New Roman"/>
          <w:sz w:val="28"/>
          <w:szCs w:val="28"/>
        </w:rPr>
        <w:t>6-25 лет</w:t>
      </w:r>
    </w:p>
    <w:p w:rsidR="002541CF" w:rsidRDefault="002541CF" w:rsidP="002541CF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961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96145">
        <w:rPr>
          <w:rFonts w:ascii="Times New Roman" w:hAnsi="Times New Roman" w:cs="Times New Roman"/>
          <w:b/>
          <w:sz w:val="28"/>
          <w:szCs w:val="28"/>
        </w:rPr>
        <w:t>Схема посадки:</w:t>
      </w:r>
      <w:r w:rsidR="007072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72C5" w:rsidRPr="007072C5">
        <w:rPr>
          <w:rFonts w:ascii="Times New Roman" w:hAnsi="Times New Roman" w:cs="Times New Roman"/>
          <w:sz w:val="28"/>
          <w:szCs w:val="28"/>
        </w:rPr>
        <w:t>3х1</w:t>
      </w:r>
      <w:r w:rsidR="007072C5">
        <w:rPr>
          <w:rFonts w:ascii="Times New Roman" w:hAnsi="Times New Roman" w:cs="Times New Roman"/>
          <w:sz w:val="28"/>
          <w:szCs w:val="28"/>
        </w:rPr>
        <w:t xml:space="preserve"> (Молдова); 3х1,2 (Шоколадный, Мускат</w:t>
      </w:r>
    </w:p>
    <w:p w:rsidR="007072C5" w:rsidRPr="007072C5" w:rsidRDefault="007072C5" w:rsidP="007072C5">
      <w:pPr>
        <w:pStyle w:val="a3"/>
        <w:spacing w:after="0"/>
        <w:ind w:left="1245"/>
        <w:rPr>
          <w:rFonts w:ascii="Times New Roman" w:hAnsi="Times New Roman" w:cs="Times New Roman"/>
          <w:sz w:val="28"/>
          <w:szCs w:val="28"/>
        </w:rPr>
      </w:pPr>
      <w:r w:rsidRPr="007072C5">
        <w:rPr>
          <w:rFonts w:ascii="Times New Roman" w:hAnsi="Times New Roman" w:cs="Times New Roman"/>
          <w:sz w:val="28"/>
          <w:szCs w:val="28"/>
        </w:rPr>
        <w:t>гамбургский, Кефессия, Каберне-</w:t>
      </w:r>
      <w:r>
        <w:rPr>
          <w:rFonts w:ascii="Times New Roman" w:hAnsi="Times New Roman" w:cs="Times New Roman"/>
          <w:sz w:val="28"/>
          <w:szCs w:val="28"/>
        </w:rPr>
        <w:t>Совиньон)</w:t>
      </w:r>
      <w:r w:rsidR="00664A80">
        <w:rPr>
          <w:rFonts w:ascii="Times New Roman" w:hAnsi="Times New Roman" w:cs="Times New Roman"/>
          <w:sz w:val="28"/>
          <w:szCs w:val="28"/>
        </w:rPr>
        <w:t>; 3х1,5 (Мускат белый, Каберне)</w:t>
      </w:r>
    </w:p>
    <w:p w:rsidR="002541CF" w:rsidRPr="000128EB" w:rsidRDefault="002541CF" w:rsidP="002541CF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96145"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596145">
        <w:rPr>
          <w:rFonts w:ascii="Times New Roman" w:hAnsi="Times New Roman" w:cs="Times New Roman"/>
          <w:b/>
          <w:sz w:val="28"/>
          <w:szCs w:val="28"/>
        </w:rPr>
        <w:t>Фаза развития растений в момент обработки:</w:t>
      </w:r>
      <w:r w:rsidRPr="0059614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128EB">
        <w:rPr>
          <w:rFonts w:ascii="Times New Roman" w:hAnsi="Times New Roman" w:cs="Times New Roman"/>
          <w:sz w:val="28"/>
          <w:szCs w:val="28"/>
        </w:rPr>
        <w:t xml:space="preserve">начало цветения; начало роста и формирования ягод; смыкание гроздей – начало созревания ягод (за месяц до созревания) </w:t>
      </w:r>
    </w:p>
    <w:p w:rsidR="002541CF" w:rsidRDefault="002541CF" w:rsidP="002541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596145">
        <w:rPr>
          <w:rFonts w:ascii="Times New Roman" w:hAnsi="Times New Roman" w:cs="Times New Roman"/>
          <w:b/>
          <w:sz w:val="28"/>
          <w:szCs w:val="28"/>
        </w:rPr>
        <w:t>Вид опыта:</w:t>
      </w:r>
      <w:r w:rsidRPr="00596145">
        <w:rPr>
          <w:rFonts w:ascii="Times New Roman" w:hAnsi="Times New Roman" w:cs="Times New Roman"/>
          <w:sz w:val="28"/>
          <w:szCs w:val="28"/>
        </w:rPr>
        <w:t xml:space="preserve"> полевой</w:t>
      </w:r>
    </w:p>
    <w:p w:rsidR="002541CF" w:rsidRPr="000128EB" w:rsidRDefault="002541CF" w:rsidP="002541CF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 w:rsidRPr="000128EB">
        <w:rPr>
          <w:rFonts w:ascii="Times New Roman" w:hAnsi="Times New Roman" w:cs="Times New Roman"/>
          <w:b/>
          <w:sz w:val="28"/>
          <w:szCs w:val="28"/>
        </w:rPr>
        <w:t xml:space="preserve">Агротехника опытных участков: </w:t>
      </w:r>
    </w:p>
    <w:p w:rsidR="002541CF" w:rsidRPr="00C77C8D" w:rsidRDefault="002541CF" w:rsidP="002541CF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596145">
        <w:rPr>
          <w:rFonts w:ascii="Times New Roman" w:hAnsi="Times New Roman" w:cs="Times New Roman"/>
          <w:b/>
          <w:sz w:val="28"/>
          <w:szCs w:val="28"/>
        </w:rPr>
        <w:t>Почвы:</w:t>
      </w:r>
      <w:r>
        <w:rPr>
          <w:rFonts w:ascii="Times New Roman" w:hAnsi="Times New Roman" w:cs="Times New Roman"/>
          <w:sz w:val="28"/>
          <w:szCs w:val="28"/>
        </w:rPr>
        <w:t xml:space="preserve"> 70 % - коричневые, средне-солонцеватые, тяжело и   среднесуглинистые в разной степени каменистые, эродированные; на сланцах и в песчание в комплексе с выходами плотных пород; содержание гумуса в слое 0 – 10 см – 1,5-1,9%; </w:t>
      </w:r>
      <w:r w:rsidRPr="00C77C8D">
        <w:rPr>
          <w:rFonts w:ascii="Times New Roman" w:hAnsi="Times New Roman" w:cs="Times New Roman"/>
          <w:sz w:val="28"/>
          <w:szCs w:val="28"/>
        </w:rPr>
        <w:t xml:space="preserve">рН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C77C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6,1-8,4 (от слабокислой до среднещелочной)</w:t>
      </w:r>
    </w:p>
    <w:p w:rsidR="002541CF" w:rsidRDefault="002541CF" w:rsidP="002541CF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145">
        <w:rPr>
          <w:rFonts w:ascii="Times New Roman" w:hAnsi="Times New Roman" w:cs="Times New Roman"/>
          <w:b/>
          <w:sz w:val="28"/>
          <w:szCs w:val="28"/>
        </w:rPr>
        <w:t>Удобрения:</w:t>
      </w:r>
      <w:r>
        <w:rPr>
          <w:rFonts w:ascii="Times New Roman" w:hAnsi="Times New Roman" w:cs="Times New Roman"/>
          <w:sz w:val="28"/>
          <w:szCs w:val="28"/>
        </w:rPr>
        <w:t xml:space="preserve"> минеральные удобрения в почву не вносили последние 20 лет; внекорневая подкормка – ежегодно с 2007 года </w:t>
      </w:r>
    </w:p>
    <w:p w:rsidR="002541CF" w:rsidRDefault="002541CF" w:rsidP="002541CF">
      <w:pPr>
        <w:pStyle w:val="a3"/>
        <w:numPr>
          <w:ilvl w:val="1"/>
          <w:numId w:val="1"/>
        </w:num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6145">
        <w:rPr>
          <w:rFonts w:ascii="Times New Roman" w:hAnsi="Times New Roman" w:cs="Times New Roman"/>
          <w:b/>
          <w:sz w:val="28"/>
          <w:szCs w:val="28"/>
        </w:rPr>
        <w:t>Мероприятия по уходу за опытными участками:</w:t>
      </w:r>
    </w:p>
    <w:p w:rsidR="002541CF" w:rsidRDefault="002541CF" w:rsidP="007E47A1">
      <w:pPr>
        <w:pStyle w:val="a3"/>
        <w:spacing w:after="0"/>
        <w:ind w:left="124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C8D">
        <w:rPr>
          <w:rFonts w:ascii="Times New Roman" w:hAnsi="Times New Roman" w:cs="Times New Roman"/>
          <w:i/>
          <w:sz w:val="28"/>
          <w:szCs w:val="28"/>
        </w:rPr>
        <w:t>Сорт Молдова, 2 бригада, участок 203, клетка 3 (1,83 га)</w:t>
      </w:r>
    </w:p>
    <w:p w:rsidR="007E47A1" w:rsidRPr="00664A80" w:rsidRDefault="007E47A1" w:rsidP="007E47A1">
      <w:pPr>
        <w:pStyle w:val="a3"/>
        <w:spacing w:after="0"/>
        <w:ind w:left="1245"/>
        <w:jc w:val="center"/>
        <w:rPr>
          <w:rFonts w:ascii="Times New Roman" w:hAnsi="Times New Roman" w:cs="Times New Roman"/>
          <w:sz w:val="28"/>
          <w:szCs w:val="28"/>
        </w:rPr>
      </w:pPr>
      <w:r w:rsidRPr="00664A80">
        <w:rPr>
          <w:rFonts w:ascii="Times New Roman" w:hAnsi="Times New Roman" w:cs="Times New Roman"/>
          <w:sz w:val="28"/>
          <w:szCs w:val="28"/>
        </w:rPr>
        <w:t>(</w:t>
      </w:r>
      <w:r w:rsidR="00664A80" w:rsidRPr="00664A80">
        <w:rPr>
          <w:rFonts w:ascii="Times New Roman" w:hAnsi="Times New Roman" w:cs="Times New Roman"/>
          <w:sz w:val="28"/>
          <w:szCs w:val="28"/>
        </w:rPr>
        <w:t>без с</w:t>
      </w:r>
      <w:r w:rsidR="00664A80">
        <w:rPr>
          <w:rFonts w:ascii="Times New Roman" w:hAnsi="Times New Roman" w:cs="Times New Roman"/>
          <w:sz w:val="28"/>
          <w:szCs w:val="28"/>
        </w:rPr>
        <w:t>нижен</w:t>
      </w:r>
      <w:r w:rsidR="00664A80" w:rsidRPr="00664A80">
        <w:rPr>
          <w:rFonts w:ascii="Times New Roman" w:hAnsi="Times New Roman" w:cs="Times New Roman"/>
          <w:sz w:val="28"/>
          <w:szCs w:val="28"/>
        </w:rPr>
        <w:t xml:space="preserve">ния </w:t>
      </w:r>
      <w:r w:rsidRPr="00664A80">
        <w:rPr>
          <w:rFonts w:ascii="Times New Roman" w:hAnsi="Times New Roman" w:cs="Times New Roman"/>
          <w:sz w:val="28"/>
          <w:szCs w:val="28"/>
        </w:rPr>
        <w:t>пестицидной нагрузки)</w:t>
      </w:r>
    </w:p>
    <w:p w:rsidR="002541CF" w:rsidRPr="00664A80" w:rsidRDefault="002541CF" w:rsidP="002541CF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B9F">
        <w:rPr>
          <w:rFonts w:ascii="Times New Roman" w:hAnsi="Times New Roman" w:cs="Times New Roman"/>
          <w:sz w:val="28"/>
          <w:szCs w:val="28"/>
        </w:rPr>
        <w:t>22.05.14 г. – коллис 0,4 л/га; полирам 2,4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64A80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2541CF" w:rsidRDefault="002541CF" w:rsidP="002541CF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17.06.14 г. – танос 0,4 кг/га; талендо 0,2 л/га</w:t>
      </w:r>
    </w:p>
    <w:p w:rsidR="00621089" w:rsidRPr="00664A80" w:rsidRDefault="002541CF" w:rsidP="00621089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7D5A7F">
        <w:rPr>
          <w:rFonts w:ascii="Times New Roman" w:hAnsi="Times New Roman" w:cs="Times New Roman"/>
          <w:sz w:val="28"/>
          <w:szCs w:val="28"/>
        </w:rPr>
        <w:t>25.06.14 г. – коллис 0,4 л/га; полирам 2,5 кг/га</w:t>
      </w:r>
      <w:r w:rsidR="00621089">
        <w:rPr>
          <w:rFonts w:ascii="Times New Roman" w:hAnsi="Times New Roman" w:cs="Times New Roman"/>
          <w:sz w:val="28"/>
          <w:szCs w:val="28"/>
        </w:rPr>
        <w:t xml:space="preserve">; </w:t>
      </w:r>
      <w:r w:rsidR="00621089" w:rsidRPr="00664A80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2541CF" w:rsidRDefault="002541CF" w:rsidP="002541CF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08.07.14 г. – топаз 0,3 л/га; танос 0,4 кг/га</w:t>
      </w:r>
    </w:p>
    <w:p w:rsidR="002541CF" w:rsidRDefault="002541CF" w:rsidP="002541CF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21.07.14 г. – коллис </w:t>
      </w:r>
      <w:r w:rsidR="00621089">
        <w:rPr>
          <w:rFonts w:ascii="Times New Roman" w:hAnsi="Times New Roman" w:cs="Times New Roman"/>
          <w:sz w:val="28"/>
          <w:szCs w:val="28"/>
        </w:rPr>
        <w:t>0,4 л/га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1089">
        <w:rPr>
          <w:rFonts w:ascii="Times New Roman" w:hAnsi="Times New Roman" w:cs="Times New Roman"/>
          <w:sz w:val="28"/>
          <w:szCs w:val="28"/>
        </w:rPr>
        <w:t>; полирам 2,5 кг/га; кумулюс 3,6 кг/га</w:t>
      </w:r>
    </w:p>
    <w:p w:rsidR="00621089" w:rsidRDefault="00621089" w:rsidP="002541CF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01.08.14 г. – талендо 0,225 л/га; танос 0,4 кг/га</w:t>
      </w:r>
    </w:p>
    <w:p w:rsidR="00621089" w:rsidRPr="00664A80" w:rsidRDefault="00621089" w:rsidP="002541CF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14.08.14 г. – фалькон 0,4 л/га; Абига Пик 2 л/га; </w:t>
      </w:r>
      <w:r w:rsidRPr="00664A80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F204BE" w:rsidRDefault="00F204BE" w:rsidP="00664A80">
      <w:pPr>
        <w:pStyle w:val="a3"/>
        <w:spacing w:after="0"/>
        <w:ind w:left="124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C8D">
        <w:rPr>
          <w:rFonts w:ascii="Times New Roman" w:hAnsi="Times New Roman" w:cs="Times New Roman"/>
          <w:i/>
          <w:sz w:val="28"/>
          <w:szCs w:val="28"/>
        </w:rPr>
        <w:t xml:space="preserve">Сорт Молдова, 2 бригада, участок 203, клетка 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(1,8</w:t>
      </w:r>
      <w:r>
        <w:rPr>
          <w:rFonts w:ascii="Times New Roman" w:hAnsi="Times New Roman" w:cs="Times New Roman"/>
          <w:i/>
          <w:sz w:val="28"/>
          <w:szCs w:val="28"/>
        </w:rPr>
        <w:t>1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га)</w:t>
      </w:r>
    </w:p>
    <w:p w:rsidR="00664A80" w:rsidRDefault="00664A80" w:rsidP="00664A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E47A1" w:rsidRPr="00664A80">
        <w:rPr>
          <w:rFonts w:ascii="Times New Roman" w:hAnsi="Times New Roman" w:cs="Times New Roman"/>
          <w:sz w:val="28"/>
          <w:szCs w:val="28"/>
        </w:rPr>
        <w:t>(</w:t>
      </w:r>
      <w:r w:rsidRPr="00664A80">
        <w:rPr>
          <w:rFonts w:ascii="Times New Roman" w:hAnsi="Times New Roman" w:cs="Times New Roman"/>
          <w:sz w:val="28"/>
          <w:szCs w:val="28"/>
        </w:rPr>
        <w:t xml:space="preserve">снижение </w:t>
      </w:r>
      <w:r w:rsidR="007E47A1" w:rsidRPr="00664A80">
        <w:rPr>
          <w:rFonts w:ascii="Times New Roman" w:hAnsi="Times New Roman" w:cs="Times New Roman"/>
          <w:sz w:val="28"/>
          <w:szCs w:val="28"/>
        </w:rPr>
        <w:t>пестицидной нагрузки</w:t>
      </w:r>
      <w:r w:rsidRPr="00664A80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¼ дозы (25%)</w:t>
      </w:r>
      <w:r w:rsidRPr="00664A80">
        <w:rPr>
          <w:rFonts w:ascii="Times New Roman" w:hAnsi="Times New Roman" w:cs="Times New Roman"/>
          <w:sz w:val="28"/>
          <w:szCs w:val="28"/>
        </w:rPr>
        <w:t xml:space="preserve"> в каждой</w:t>
      </w:r>
    </w:p>
    <w:p w:rsidR="007E47A1" w:rsidRPr="00664A80" w:rsidRDefault="00664A80" w:rsidP="00664A8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4A80">
        <w:rPr>
          <w:rFonts w:ascii="Times New Roman" w:hAnsi="Times New Roman" w:cs="Times New Roman"/>
          <w:sz w:val="28"/>
          <w:szCs w:val="28"/>
        </w:rPr>
        <w:t>обработке мивал-агро (см. схему опыт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E47A1" w:rsidRPr="00664A80">
        <w:rPr>
          <w:rFonts w:ascii="Times New Roman" w:hAnsi="Times New Roman" w:cs="Times New Roman"/>
          <w:sz w:val="28"/>
          <w:szCs w:val="28"/>
        </w:rPr>
        <w:t>)</w:t>
      </w:r>
    </w:p>
    <w:p w:rsidR="00F204BE" w:rsidRDefault="00F204BE" w:rsidP="00F204B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47B9F">
        <w:rPr>
          <w:rFonts w:ascii="Times New Roman" w:hAnsi="Times New Roman" w:cs="Times New Roman"/>
          <w:sz w:val="28"/>
          <w:szCs w:val="28"/>
        </w:rPr>
        <w:t>22.05.14 г. – коллис 0,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F204BE" w:rsidRDefault="00F204BE" w:rsidP="00F204B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17.06.14 г. – танос 0,4 кг/га; талендо 0,2 л/га</w:t>
      </w:r>
    </w:p>
    <w:p w:rsidR="00F204BE" w:rsidRDefault="00F204BE" w:rsidP="00F204BE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7D5A7F">
        <w:rPr>
          <w:rFonts w:ascii="Times New Roman" w:hAnsi="Times New Roman" w:cs="Times New Roman"/>
          <w:sz w:val="28"/>
          <w:szCs w:val="28"/>
        </w:rPr>
        <w:t>25.06.14 г. – коллис 0,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D5A7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D5A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D5A7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F204BE" w:rsidRDefault="00F204BE" w:rsidP="00F204BE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08.07.14 г. – топаз 0,3 л/га; танос 0,4 кг/га</w:t>
      </w:r>
    </w:p>
    <w:p w:rsidR="00F204BE" w:rsidRDefault="00F204BE" w:rsidP="00F204BE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21.07.14 г. – коллис 0,4 л/га ; полирам 2,5 кг/га; кумулюс 3,6 кг/га</w:t>
      </w:r>
    </w:p>
    <w:p w:rsidR="00F204BE" w:rsidRDefault="00F204BE" w:rsidP="00F204BE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01.08.14 г. – талендо 0,225 л/га; танос 0,4 кг/га</w:t>
      </w:r>
    </w:p>
    <w:p w:rsidR="00F204BE" w:rsidRDefault="00F204BE" w:rsidP="00F204BE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14.08.14 г. – фалькон 0,3 л/га; Абига Пик 1,5 л/га; </w:t>
      </w:r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A51772" w:rsidRDefault="00A51772" w:rsidP="007E47A1">
      <w:pPr>
        <w:pStyle w:val="a3"/>
        <w:spacing w:after="0"/>
        <w:ind w:left="124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C8D">
        <w:rPr>
          <w:rFonts w:ascii="Times New Roman" w:hAnsi="Times New Roman" w:cs="Times New Roman"/>
          <w:i/>
          <w:sz w:val="28"/>
          <w:szCs w:val="28"/>
        </w:rPr>
        <w:t xml:space="preserve">Сорт </w:t>
      </w:r>
      <w:r>
        <w:rPr>
          <w:rFonts w:ascii="Times New Roman" w:hAnsi="Times New Roman" w:cs="Times New Roman"/>
          <w:i/>
          <w:sz w:val="28"/>
          <w:szCs w:val="28"/>
        </w:rPr>
        <w:t>Кефессия</w:t>
      </w:r>
      <w:r w:rsidRPr="00C77C8D">
        <w:rPr>
          <w:rFonts w:ascii="Times New Roman" w:hAnsi="Times New Roman" w:cs="Times New Roman"/>
          <w:i/>
          <w:sz w:val="28"/>
          <w:szCs w:val="28"/>
        </w:rPr>
        <w:t>, 2 бригада, участок 20</w:t>
      </w:r>
      <w:r>
        <w:rPr>
          <w:rFonts w:ascii="Times New Roman" w:hAnsi="Times New Roman" w:cs="Times New Roman"/>
          <w:i/>
          <w:sz w:val="28"/>
          <w:szCs w:val="28"/>
        </w:rPr>
        <w:t>6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C77C8D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>0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га)</w:t>
      </w:r>
    </w:p>
    <w:p w:rsidR="007E47A1" w:rsidRPr="00664A80" w:rsidRDefault="007E47A1" w:rsidP="007E47A1">
      <w:pPr>
        <w:pStyle w:val="a3"/>
        <w:spacing w:after="0"/>
        <w:ind w:left="1245"/>
        <w:jc w:val="center"/>
        <w:rPr>
          <w:rFonts w:ascii="Times New Roman" w:hAnsi="Times New Roman" w:cs="Times New Roman"/>
          <w:sz w:val="28"/>
          <w:szCs w:val="28"/>
        </w:rPr>
      </w:pPr>
      <w:r w:rsidRPr="00664A80">
        <w:rPr>
          <w:rFonts w:ascii="Times New Roman" w:hAnsi="Times New Roman" w:cs="Times New Roman"/>
          <w:sz w:val="28"/>
          <w:szCs w:val="28"/>
        </w:rPr>
        <w:t>(</w:t>
      </w:r>
      <w:r w:rsidR="00664A80" w:rsidRPr="00664A80">
        <w:rPr>
          <w:rFonts w:ascii="Times New Roman" w:hAnsi="Times New Roman" w:cs="Times New Roman"/>
          <w:sz w:val="28"/>
          <w:szCs w:val="28"/>
        </w:rPr>
        <w:t xml:space="preserve">без снижения </w:t>
      </w:r>
      <w:r w:rsidRPr="00664A80">
        <w:rPr>
          <w:rFonts w:ascii="Times New Roman" w:hAnsi="Times New Roman" w:cs="Times New Roman"/>
          <w:sz w:val="28"/>
          <w:szCs w:val="28"/>
        </w:rPr>
        <w:t>пестицидной нагрузки)</w:t>
      </w:r>
    </w:p>
    <w:p w:rsidR="00A51772" w:rsidRDefault="00A51772" w:rsidP="00A5177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B9F">
        <w:rPr>
          <w:rFonts w:ascii="Times New Roman" w:hAnsi="Times New Roman" w:cs="Times New Roman"/>
          <w:sz w:val="28"/>
          <w:szCs w:val="28"/>
        </w:rPr>
        <w:t>22.05.14 г. – коллис 0,4 л/га; полирам 2,4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A51772" w:rsidRDefault="00A51772" w:rsidP="00A5177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16.06.14 г. – танос 0,4 кг/га; талендо 0,2 л/га; кумулюс 3 кг/га</w:t>
      </w:r>
    </w:p>
    <w:p w:rsidR="00A51772" w:rsidRDefault="00A51772" w:rsidP="00A51772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7D5A7F">
        <w:rPr>
          <w:rFonts w:ascii="Times New Roman" w:hAnsi="Times New Roman" w:cs="Times New Roman"/>
          <w:sz w:val="28"/>
          <w:szCs w:val="28"/>
        </w:rPr>
        <w:t>25.06.14 г. – коллис 0,4 л/га; полирам 2,5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A51772" w:rsidRPr="00082DDC" w:rsidRDefault="00A51772" w:rsidP="00A5177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A51772">
        <w:rPr>
          <w:rFonts w:ascii="Times New Roman" w:hAnsi="Times New Roman" w:cs="Times New Roman"/>
          <w:sz w:val="28"/>
          <w:szCs w:val="28"/>
        </w:rPr>
        <w:t>01.08.14 г. –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082DDC">
        <w:rPr>
          <w:rFonts w:ascii="Times New Roman" w:hAnsi="Times New Roman" w:cs="Times New Roman"/>
          <w:sz w:val="28"/>
          <w:szCs w:val="28"/>
        </w:rPr>
        <w:t>марганец 0,2 кг/га; сера молотая 20 кг/га</w:t>
      </w:r>
    </w:p>
    <w:p w:rsidR="00A51772" w:rsidRDefault="00A51772" w:rsidP="00A51772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08.07.14 г. – топаз 0,3 л/га; танос 0,4 кг/га</w:t>
      </w:r>
    </w:p>
    <w:p w:rsidR="00A51772" w:rsidRDefault="00A51772" w:rsidP="00A51772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21.07.14 г. – коллис 0,4 л/га ; полирам 2,5 кг/га; кумулюс 3,6 кг/га</w:t>
      </w:r>
    </w:p>
    <w:p w:rsidR="00A51772" w:rsidRDefault="00A51772" w:rsidP="00A51772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01.08.14 г. – талендо 0,225 л/га; танос 0,4 кг/га</w:t>
      </w:r>
    </w:p>
    <w:p w:rsidR="00A51772" w:rsidRDefault="00A51772" w:rsidP="00A51772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14.08.14 г. – фалькон 0,4 л/га; Абига Пик 2 л/га; </w:t>
      </w:r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DC1E59" w:rsidRDefault="00DC1E59" w:rsidP="006516DF">
      <w:pPr>
        <w:pStyle w:val="a3"/>
        <w:spacing w:after="0"/>
        <w:ind w:left="124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C8D">
        <w:rPr>
          <w:rFonts w:ascii="Times New Roman" w:hAnsi="Times New Roman" w:cs="Times New Roman"/>
          <w:i/>
          <w:sz w:val="28"/>
          <w:szCs w:val="28"/>
        </w:rPr>
        <w:t xml:space="preserve">Сорт </w:t>
      </w:r>
      <w:r>
        <w:rPr>
          <w:rFonts w:ascii="Times New Roman" w:hAnsi="Times New Roman" w:cs="Times New Roman"/>
          <w:i/>
          <w:sz w:val="28"/>
          <w:szCs w:val="28"/>
        </w:rPr>
        <w:t>Каберне Совиньон</w:t>
      </w:r>
      <w:r w:rsidRPr="00C77C8D">
        <w:rPr>
          <w:rFonts w:ascii="Times New Roman" w:hAnsi="Times New Roman" w:cs="Times New Roman"/>
          <w:i/>
          <w:sz w:val="28"/>
          <w:szCs w:val="28"/>
        </w:rPr>
        <w:t>, 2 бригада, участок 20</w:t>
      </w:r>
      <w:r w:rsidR="00963225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 w:rsidR="00963225">
        <w:rPr>
          <w:rFonts w:ascii="Times New Roman" w:hAnsi="Times New Roman" w:cs="Times New Roman"/>
          <w:i/>
          <w:sz w:val="28"/>
          <w:szCs w:val="28"/>
        </w:rPr>
        <w:t>9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0,8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га)</w:t>
      </w:r>
    </w:p>
    <w:p w:rsidR="00963225" w:rsidRDefault="00963225" w:rsidP="009632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64A80">
        <w:rPr>
          <w:rFonts w:ascii="Times New Roman" w:hAnsi="Times New Roman" w:cs="Times New Roman"/>
          <w:sz w:val="28"/>
          <w:szCs w:val="28"/>
        </w:rPr>
        <w:t xml:space="preserve">(снижение пестицидной нагрузки на </w:t>
      </w:r>
      <w:r>
        <w:rPr>
          <w:rFonts w:ascii="Times New Roman" w:hAnsi="Times New Roman" w:cs="Times New Roman"/>
          <w:sz w:val="28"/>
          <w:szCs w:val="28"/>
        </w:rPr>
        <w:t>½  дозы (50%)</w:t>
      </w:r>
      <w:r w:rsidRPr="00664A80">
        <w:rPr>
          <w:rFonts w:ascii="Times New Roman" w:hAnsi="Times New Roman" w:cs="Times New Roman"/>
          <w:sz w:val="28"/>
          <w:szCs w:val="28"/>
        </w:rPr>
        <w:t xml:space="preserve"> в каждой</w:t>
      </w:r>
    </w:p>
    <w:p w:rsidR="00963225" w:rsidRPr="00664A80" w:rsidRDefault="00963225" w:rsidP="009632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64A80">
        <w:rPr>
          <w:rFonts w:ascii="Times New Roman" w:hAnsi="Times New Roman" w:cs="Times New Roman"/>
          <w:sz w:val="28"/>
          <w:szCs w:val="28"/>
        </w:rPr>
        <w:lastRenderedPageBreak/>
        <w:t>обработке мивал-агро (см. схему опыт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64A80">
        <w:rPr>
          <w:rFonts w:ascii="Times New Roman" w:hAnsi="Times New Roman" w:cs="Times New Roman"/>
          <w:sz w:val="28"/>
          <w:szCs w:val="28"/>
        </w:rPr>
        <w:t>)</w:t>
      </w:r>
    </w:p>
    <w:p w:rsidR="00DC1E59" w:rsidRDefault="00DC1E59" w:rsidP="00DC1E59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B9F">
        <w:rPr>
          <w:rFonts w:ascii="Times New Roman" w:hAnsi="Times New Roman" w:cs="Times New Roman"/>
          <w:sz w:val="28"/>
          <w:szCs w:val="28"/>
        </w:rPr>
        <w:t>22.05.14 г. – коллис 0,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DC1E59" w:rsidRDefault="00DC1E59" w:rsidP="00DC1E59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19.06.14 г. – танос 0,4 кг/га; талендо 0,2 л/га</w:t>
      </w:r>
    </w:p>
    <w:p w:rsidR="00DC1E59" w:rsidRDefault="00DC1E59" w:rsidP="00DC1E59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7D5A7F">
        <w:rPr>
          <w:rFonts w:ascii="Times New Roman" w:hAnsi="Times New Roman" w:cs="Times New Roman"/>
          <w:sz w:val="28"/>
          <w:szCs w:val="28"/>
        </w:rPr>
        <w:t>25.06.14 г. – коллис 0,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7D5A7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D5A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250</w:t>
      </w:r>
      <w:r w:rsidRPr="007D5A7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DC1E59" w:rsidRDefault="00DC1E59" w:rsidP="00DC1E59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11.07.14 г. – топаз 0,3 л/га; танос 0,4 кг/га</w:t>
      </w:r>
    </w:p>
    <w:p w:rsidR="00DC1E59" w:rsidRDefault="00DC1E59" w:rsidP="00DC1E59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21.07.14 г. – топаз 0,4 л/га ; полирам 2,5 кг/га</w:t>
      </w:r>
    </w:p>
    <w:p w:rsidR="00DC1E59" w:rsidRDefault="00DC1E59" w:rsidP="00DC1E59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01.08.14 г. – талендо 0,225 л/га; танос 0,4 кг/га</w:t>
      </w:r>
    </w:p>
    <w:p w:rsidR="00DC1E59" w:rsidRDefault="00DC1E59" w:rsidP="00DC1E59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14.08.14 г. – фалькон 0,</w:t>
      </w:r>
      <w:r w:rsidR="00B00495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л/га; </w:t>
      </w:r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A51772" w:rsidRDefault="00A51772" w:rsidP="006516DF">
      <w:pPr>
        <w:pStyle w:val="a3"/>
        <w:spacing w:after="0"/>
        <w:ind w:left="124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77C8D">
        <w:rPr>
          <w:rFonts w:ascii="Times New Roman" w:hAnsi="Times New Roman" w:cs="Times New Roman"/>
          <w:i/>
          <w:sz w:val="28"/>
          <w:szCs w:val="28"/>
        </w:rPr>
        <w:t xml:space="preserve">Сорт </w:t>
      </w:r>
      <w:r>
        <w:rPr>
          <w:rFonts w:ascii="Times New Roman" w:hAnsi="Times New Roman" w:cs="Times New Roman"/>
          <w:i/>
          <w:sz w:val="28"/>
          <w:szCs w:val="28"/>
        </w:rPr>
        <w:t>Каберне Совиньон</w:t>
      </w:r>
      <w:r w:rsidRPr="00C77C8D">
        <w:rPr>
          <w:rFonts w:ascii="Times New Roman" w:hAnsi="Times New Roman" w:cs="Times New Roman"/>
          <w:i/>
          <w:sz w:val="28"/>
          <w:szCs w:val="28"/>
        </w:rPr>
        <w:t>, 2 бригада, участок 20</w:t>
      </w:r>
      <w:r>
        <w:rPr>
          <w:rFonts w:ascii="Times New Roman" w:hAnsi="Times New Roman" w:cs="Times New Roman"/>
          <w:i/>
          <w:sz w:val="28"/>
          <w:szCs w:val="28"/>
        </w:rPr>
        <w:t>8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0,58</w:t>
      </w:r>
      <w:r w:rsidRPr="00C77C8D">
        <w:rPr>
          <w:rFonts w:ascii="Times New Roman" w:hAnsi="Times New Roman" w:cs="Times New Roman"/>
          <w:i/>
          <w:sz w:val="28"/>
          <w:szCs w:val="28"/>
        </w:rPr>
        <w:t xml:space="preserve"> га)</w:t>
      </w:r>
    </w:p>
    <w:p w:rsidR="00963225" w:rsidRDefault="00963225" w:rsidP="009632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64A80">
        <w:rPr>
          <w:rFonts w:ascii="Times New Roman" w:hAnsi="Times New Roman" w:cs="Times New Roman"/>
          <w:sz w:val="28"/>
          <w:szCs w:val="28"/>
        </w:rPr>
        <w:t xml:space="preserve">(снижение пестицидной нагрузки на </w:t>
      </w:r>
      <w:r>
        <w:rPr>
          <w:rFonts w:ascii="Times New Roman" w:hAnsi="Times New Roman" w:cs="Times New Roman"/>
          <w:sz w:val="28"/>
          <w:szCs w:val="28"/>
        </w:rPr>
        <w:t>¼  дозы (25%)</w:t>
      </w:r>
      <w:r w:rsidRPr="00664A80">
        <w:rPr>
          <w:rFonts w:ascii="Times New Roman" w:hAnsi="Times New Roman" w:cs="Times New Roman"/>
          <w:sz w:val="28"/>
          <w:szCs w:val="28"/>
        </w:rPr>
        <w:t xml:space="preserve"> в каждой</w:t>
      </w:r>
    </w:p>
    <w:p w:rsidR="006516DF" w:rsidRPr="006516DF" w:rsidRDefault="00963225" w:rsidP="00963225">
      <w:pPr>
        <w:spacing w:after="0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664A80">
        <w:rPr>
          <w:rFonts w:ascii="Times New Roman" w:hAnsi="Times New Roman" w:cs="Times New Roman"/>
          <w:sz w:val="28"/>
          <w:szCs w:val="28"/>
        </w:rPr>
        <w:t>обработке мивал-агро (см. схему опыт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64A8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</w:p>
    <w:p w:rsidR="00A51772" w:rsidRDefault="00A51772" w:rsidP="00A5177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47B9F">
        <w:rPr>
          <w:rFonts w:ascii="Times New Roman" w:hAnsi="Times New Roman" w:cs="Times New Roman"/>
          <w:sz w:val="28"/>
          <w:szCs w:val="28"/>
        </w:rPr>
        <w:t>22.05.14 г. – коллис 0,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A51772" w:rsidRDefault="00A51772" w:rsidP="00A5177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17.06.14 г. – танос 0,4 кг/га; талендо 0,2 л/га</w:t>
      </w:r>
    </w:p>
    <w:p w:rsidR="00A51772" w:rsidRDefault="00A51772" w:rsidP="00A51772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7D5A7F">
        <w:rPr>
          <w:rFonts w:ascii="Times New Roman" w:hAnsi="Times New Roman" w:cs="Times New Roman"/>
          <w:sz w:val="28"/>
          <w:szCs w:val="28"/>
        </w:rPr>
        <w:t>25.06.14 г. – коллис 0,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D5A7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D5A7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7D5A7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A51772" w:rsidRDefault="00A51772" w:rsidP="00A51772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08.07.14 г. – топаз 0,3 л/га; танос 0,4 кг/га</w:t>
      </w:r>
    </w:p>
    <w:p w:rsidR="00A51772" w:rsidRDefault="00A51772" w:rsidP="00A51772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21.07.14 г. – топаз 0,4 л/га ; полирам 2,5 кг/га</w:t>
      </w:r>
    </w:p>
    <w:p w:rsidR="00A51772" w:rsidRDefault="00A51772" w:rsidP="00A51772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01.08.14 г. – талендо 0,225 л/га; танос 0,4 кг/га</w:t>
      </w:r>
    </w:p>
    <w:p w:rsidR="00A51772" w:rsidRDefault="00A51772" w:rsidP="00A51772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14.08.14 г. – фалькон 0,3 л/га; </w:t>
      </w:r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FA0C90" w:rsidRPr="00FA0C90" w:rsidRDefault="00FA0C90" w:rsidP="00FA0C9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0C90">
        <w:rPr>
          <w:rFonts w:ascii="Times New Roman" w:hAnsi="Times New Roman" w:cs="Times New Roman"/>
          <w:i/>
          <w:sz w:val="28"/>
          <w:szCs w:val="28"/>
        </w:rPr>
        <w:t xml:space="preserve">Сорт Мускат гамбургский,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 бригада, участок 3</w:t>
      </w:r>
      <w:r>
        <w:rPr>
          <w:rFonts w:ascii="Times New Roman" w:hAnsi="Times New Roman" w:cs="Times New Roman"/>
          <w:i/>
          <w:sz w:val="28"/>
          <w:szCs w:val="28"/>
        </w:rPr>
        <w:t>14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2</w:t>
      </w:r>
      <w:r w:rsidRPr="00FA0C90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>99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 га)</w:t>
      </w:r>
    </w:p>
    <w:p w:rsidR="00FA0C90" w:rsidRDefault="00963225" w:rsidP="00FA0C90">
      <w:pPr>
        <w:pStyle w:val="a3"/>
        <w:spacing w:after="0"/>
        <w:ind w:left="1245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664A80">
        <w:rPr>
          <w:rFonts w:ascii="Times New Roman" w:hAnsi="Times New Roman" w:cs="Times New Roman"/>
          <w:sz w:val="28"/>
          <w:szCs w:val="28"/>
        </w:rPr>
        <w:t>(без снижения пестицидной нагрузки)</w:t>
      </w:r>
    </w:p>
    <w:p w:rsidR="00FA0C90" w:rsidRPr="00FA0C90" w:rsidRDefault="00FA0C90" w:rsidP="00FA0C9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C90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A0C90">
        <w:rPr>
          <w:rFonts w:ascii="Times New Roman" w:hAnsi="Times New Roman" w:cs="Times New Roman"/>
          <w:sz w:val="28"/>
          <w:szCs w:val="28"/>
        </w:rPr>
        <w:t>6.05.14 г.</w:t>
      </w:r>
      <w:r>
        <w:rPr>
          <w:rFonts w:ascii="Times New Roman" w:hAnsi="Times New Roman" w:cs="Times New Roman"/>
          <w:sz w:val="28"/>
          <w:szCs w:val="28"/>
        </w:rPr>
        <w:t>- золон 1 л/га; абига пик 2,5 л/га; кумулюс 3 кг/га</w:t>
      </w:r>
    </w:p>
    <w:p w:rsidR="00FA0C90" w:rsidRDefault="00FA0C90" w:rsidP="00FA0C90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47B9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47B9F">
        <w:rPr>
          <w:rFonts w:ascii="Times New Roman" w:hAnsi="Times New Roman" w:cs="Times New Roman"/>
          <w:sz w:val="28"/>
          <w:szCs w:val="28"/>
        </w:rPr>
        <w:t>.05.14 г. – коллис 0,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</w:p>
    <w:p w:rsidR="00FA0C90" w:rsidRDefault="00FA0C90" w:rsidP="00FA0C90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7D5A7F">
        <w:rPr>
          <w:rFonts w:ascii="Times New Roman" w:hAnsi="Times New Roman" w:cs="Times New Roman"/>
          <w:sz w:val="28"/>
          <w:szCs w:val="28"/>
        </w:rPr>
        <w:t xml:space="preserve">.06.14 г. – </w:t>
      </w:r>
      <w:r>
        <w:rPr>
          <w:rFonts w:ascii="Times New Roman" w:hAnsi="Times New Roman" w:cs="Times New Roman"/>
          <w:sz w:val="28"/>
          <w:szCs w:val="28"/>
        </w:rPr>
        <w:t>танос</w:t>
      </w:r>
      <w:r w:rsidRPr="007D5A7F">
        <w:rPr>
          <w:rFonts w:ascii="Times New Roman" w:hAnsi="Times New Roman" w:cs="Times New Roman"/>
          <w:sz w:val="28"/>
          <w:szCs w:val="28"/>
        </w:rPr>
        <w:t xml:space="preserve"> 0,</w:t>
      </w:r>
      <w:r w:rsidR="00602A6A">
        <w:rPr>
          <w:rFonts w:ascii="Times New Roman" w:hAnsi="Times New Roman" w:cs="Times New Roman"/>
          <w:sz w:val="28"/>
          <w:szCs w:val="28"/>
        </w:rPr>
        <w:t>4</w:t>
      </w:r>
      <w:r w:rsidRPr="007D5A7F">
        <w:rPr>
          <w:rFonts w:ascii="Times New Roman" w:hAnsi="Times New Roman" w:cs="Times New Roman"/>
          <w:sz w:val="28"/>
          <w:szCs w:val="28"/>
        </w:rPr>
        <w:t xml:space="preserve"> </w:t>
      </w:r>
      <w:r w:rsidR="00602A6A">
        <w:rPr>
          <w:rFonts w:ascii="Times New Roman" w:hAnsi="Times New Roman" w:cs="Times New Roman"/>
          <w:sz w:val="28"/>
          <w:szCs w:val="28"/>
        </w:rPr>
        <w:t>кг</w:t>
      </w:r>
      <w:r w:rsidRPr="007D5A7F">
        <w:rPr>
          <w:rFonts w:ascii="Times New Roman" w:hAnsi="Times New Roman" w:cs="Times New Roman"/>
          <w:sz w:val="28"/>
          <w:szCs w:val="28"/>
        </w:rPr>
        <w:t xml:space="preserve">/га; </w:t>
      </w:r>
      <w:r w:rsidR="00602A6A">
        <w:rPr>
          <w:rFonts w:ascii="Times New Roman" w:hAnsi="Times New Roman" w:cs="Times New Roman"/>
          <w:sz w:val="28"/>
          <w:szCs w:val="28"/>
        </w:rPr>
        <w:t>талендо</w:t>
      </w:r>
      <w:r w:rsidRPr="007D5A7F">
        <w:rPr>
          <w:rFonts w:ascii="Times New Roman" w:hAnsi="Times New Roman" w:cs="Times New Roman"/>
          <w:sz w:val="28"/>
          <w:szCs w:val="28"/>
        </w:rPr>
        <w:t xml:space="preserve"> </w:t>
      </w:r>
      <w:r w:rsidR="00602A6A">
        <w:rPr>
          <w:rFonts w:ascii="Times New Roman" w:hAnsi="Times New Roman" w:cs="Times New Roman"/>
          <w:sz w:val="28"/>
          <w:szCs w:val="28"/>
        </w:rPr>
        <w:t>0</w:t>
      </w:r>
      <w:r w:rsidRPr="007D5A7F">
        <w:rPr>
          <w:rFonts w:ascii="Times New Roman" w:hAnsi="Times New Roman" w:cs="Times New Roman"/>
          <w:sz w:val="28"/>
          <w:szCs w:val="28"/>
        </w:rPr>
        <w:t>,</w:t>
      </w:r>
      <w:r w:rsidR="00602A6A">
        <w:rPr>
          <w:rFonts w:ascii="Times New Roman" w:hAnsi="Times New Roman" w:cs="Times New Roman"/>
          <w:sz w:val="28"/>
          <w:szCs w:val="28"/>
        </w:rPr>
        <w:t>2</w:t>
      </w:r>
      <w:r w:rsidRPr="007D5A7F">
        <w:rPr>
          <w:rFonts w:ascii="Times New Roman" w:hAnsi="Times New Roman" w:cs="Times New Roman"/>
          <w:sz w:val="28"/>
          <w:szCs w:val="28"/>
        </w:rPr>
        <w:t xml:space="preserve"> кг/га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602A6A" w:rsidRDefault="00602A6A" w:rsidP="00FA0C90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631537">
        <w:rPr>
          <w:rFonts w:ascii="Times New Roman" w:hAnsi="Times New Roman" w:cs="Times New Roman"/>
          <w:sz w:val="28"/>
          <w:szCs w:val="28"/>
        </w:rPr>
        <w:t>27.06.14 г. -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47B9F">
        <w:rPr>
          <w:rFonts w:ascii="Times New Roman" w:hAnsi="Times New Roman" w:cs="Times New Roman"/>
          <w:sz w:val="28"/>
          <w:szCs w:val="28"/>
        </w:rPr>
        <w:t>коллис 0,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</w:p>
    <w:p w:rsidR="00FA0C90" w:rsidRDefault="00FA0C90" w:rsidP="00FA0C90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</w:t>
      </w:r>
      <w:r w:rsidR="00602A6A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.07.14 г. – топаз 0,3 л/га; танос 0,4 кг/га</w:t>
      </w:r>
      <w:r w:rsidR="00602A6A">
        <w:rPr>
          <w:rFonts w:ascii="Times New Roman" w:hAnsi="Times New Roman" w:cs="Times New Roman"/>
          <w:sz w:val="28"/>
          <w:szCs w:val="28"/>
        </w:rPr>
        <w:t>;</w:t>
      </w:r>
      <w:r w:rsidR="00602A6A" w:rsidRPr="00602A6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602A6A"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602A6A" w:rsidRDefault="00602A6A" w:rsidP="00FA0C90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="00FA0C90">
        <w:rPr>
          <w:rFonts w:ascii="Times New Roman" w:hAnsi="Times New Roman" w:cs="Times New Roman"/>
          <w:sz w:val="28"/>
          <w:szCs w:val="28"/>
        </w:rPr>
        <w:t>.0</w:t>
      </w:r>
      <w:r>
        <w:rPr>
          <w:rFonts w:ascii="Times New Roman" w:hAnsi="Times New Roman" w:cs="Times New Roman"/>
          <w:sz w:val="28"/>
          <w:szCs w:val="28"/>
        </w:rPr>
        <w:t>7</w:t>
      </w:r>
      <w:r w:rsidR="00FA0C90">
        <w:rPr>
          <w:rFonts w:ascii="Times New Roman" w:hAnsi="Times New Roman" w:cs="Times New Roman"/>
          <w:sz w:val="28"/>
          <w:szCs w:val="28"/>
        </w:rPr>
        <w:t xml:space="preserve">.14 г. – </w:t>
      </w:r>
      <w:r>
        <w:rPr>
          <w:rFonts w:ascii="Times New Roman" w:hAnsi="Times New Roman" w:cs="Times New Roman"/>
          <w:sz w:val="28"/>
          <w:szCs w:val="28"/>
        </w:rPr>
        <w:t>топаз 0,4 л/га ; полирам 2,5 кг/га; кумулюс 3,6 кг/га</w:t>
      </w:r>
    </w:p>
    <w:p w:rsidR="00FA0C90" w:rsidRDefault="00602A6A" w:rsidP="00FA0C90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24.07.14 г. – </w:t>
      </w:r>
      <w:r w:rsidR="00FA0C90">
        <w:rPr>
          <w:rFonts w:ascii="Times New Roman" w:hAnsi="Times New Roman" w:cs="Times New Roman"/>
          <w:sz w:val="28"/>
          <w:szCs w:val="28"/>
        </w:rPr>
        <w:t>талендо 0,225 л/га; танос 0,4 кг/га</w:t>
      </w:r>
    </w:p>
    <w:p w:rsidR="00FA0C90" w:rsidRDefault="00FA0C90" w:rsidP="00FA0C90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602A6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.08.14 г. – </w:t>
      </w:r>
      <w:r w:rsidR="00602A6A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бига </w:t>
      </w:r>
      <w:r w:rsidR="00602A6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ик </w:t>
      </w:r>
      <w:r w:rsidR="00602A6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л/га; </w:t>
      </w:r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B93B02" w:rsidRPr="00FA0C90" w:rsidRDefault="00B93B02" w:rsidP="00B93B02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0C90">
        <w:rPr>
          <w:rFonts w:ascii="Times New Roman" w:hAnsi="Times New Roman" w:cs="Times New Roman"/>
          <w:i/>
          <w:sz w:val="28"/>
          <w:szCs w:val="28"/>
        </w:rPr>
        <w:t xml:space="preserve">Сорт </w:t>
      </w:r>
      <w:r>
        <w:rPr>
          <w:rFonts w:ascii="Times New Roman" w:hAnsi="Times New Roman" w:cs="Times New Roman"/>
          <w:i/>
          <w:sz w:val="28"/>
          <w:szCs w:val="28"/>
        </w:rPr>
        <w:t>Шоколадный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3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 бригада, участок 3</w:t>
      </w:r>
      <w:r>
        <w:rPr>
          <w:rFonts w:ascii="Times New Roman" w:hAnsi="Times New Roman" w:cs="Times New Roman"/>
          <w:i/>
          <w:sz w:val="28"/>
          <w:szCs w:val="28"/>
        </w:rPr>
        <w:t>04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>0</w:t>
      </w:r>
      <w:r w:rsidRPr="00FA0C90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>33</w:t>
      </w:r>
      <w:r w:rsidRPr="00FA0C90">
        <w:rPr>
          <w:rFonts w:ascii="Times New Roman" w:hAnsi="Times New Roman" w:cs="Times New Roman"/>
          <w:i/>
          <w:sz w:val="28"/>
          <w:szCs w:val="28"/>
        </w:rPr>
        <w:t xml:space="preserve"> га)</w:t>
      </w:r>
    </w:p>
    <w:p w:rsidR="00E27D03" w:rsidRDefault="00E27D03" w:rsidP="00E27D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64A80">
        <w:rPr>
          <w:rFonts w:ascii="Times New Roman" w:hAnsi="Times New Roman" w:cs="Times New Roman"/>
          <w:sz w:val="28"/>
          <w:szCs w:val="28"/>
        </w:rPr>
        <w:t xml:space="preserve">(снижение пестицидной нагрузки на </w:t>
      </w:r>
      <w:r>
        <w:rPr>
          <w:rFonts w:ascii="Times New Roman" w:hAnsi="Times New Roman" w:cs="Times New Roman"/>
          <w:sz w:val="28"/>
          <w:szCs w:val="28"/>
        </w:rPr>
        <w:t>¼  дозы (25%)</w:t>
      </w:r>
      <w:r w:rsidRPr="00664A80">
        <w:rPr>
          <w:rFonts w:ascii="Times New Roman" w:hAnsi="Times New Roman" w:cs="Times New Roman"/>
          <w:sz w:val="28"/>
          <w:szCs w:val="28"/>
        </w:rPr>
        <w:t xml:space="preserve"> в каждой</w:t>
      </w:r>
    </w:p>
    <w:p w:rsidR="00B93B02" w:rsidRDefault="00E27D03" w:rsidP="00E27D03">
      <w:pPr>
        <w:spacing w:after="0"/>
        <w:jc w:val="center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664A80">
        <w:rPr>
          <w:rFonts w:ascii="Times New Roman" w:hAnsi="Times New Roman" w:cs="Times New Roman"/>
          <w:sz w:val="28"/>
          <w:szCs w:val="28"/>
        </w:rPr>
        <w:t>обработке мивал-агро (см. схему опыт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64A8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 </w:t>
      </w:r>
    </w:p>
    <w:p w:rsidR="00B93B02" w:rsidRPr="00FA0C90" w:rsidRDefault="00B93B02" w:rsidP="00B93B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A0C90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FA0C90">
        <w:rPr>
          <w:rFonts w:ascii="Times New Roman" w:hAnsi="Times New Roman" w:cs="Times New Roman"/>
          <w:sz w:val="28"/>
          <w:szCs w:val="28"/>
        </w:rPr>
        <w:t>6.05.14 г.</w:t>
      </w:r>
      <w:r>
        <w:rPr>
          <w:rFonts w:ascii="Times New Roman" w:hAnsi="Times New Roman" w:cs="Times New Roman"/>
          <w:sz w:val="28"/>
          <w:szCs w:val="28"/>
        </w:rPr>
        <w:t>- золон 1 л/га; абига пик 2,5 л/га; кумулюс 3 кг/га</w:t>
      </w:r>
    </w:p>
    <w:p w:rsidR="00B93B02" w:rsidRDefault="00B93B02" w:rsidP="00B93B02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  <w:r w:rsidRPr="00147B9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147B9F">
        <w:rPr>
          <w:rFonts w:ascii="Times New Roman" w:hAnsi="Times New Roman" w:cs="Times New Roman"/>
          <w:sz w:val="28"/>
          <w:szCs w:val="28"/>
        </w:rPr>
        <w:t>.05.14 г. – коллис 0,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</w:p>
    <w:p w:rsidR="00B93B02" w:rsidRDefault="00B93B02" w:rsidP="00B93B02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11.06.14 г. – танос 0,</w:t>
      </w:r>
      <w:r w:rsidR="005874D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кг/га; талендо 0,</w:t>
      </w:r>
      <w:r w:rsidR="005874DD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л/га;</w:t>
      </w:r>
      <w:r w:rsidRPr="00FA0C9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B93B02" w:rsidRDefault="00B93B02" w:rsidP="00B93B02">
      <w:pPr>
        <w:pStyle w:val="a3"/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 w:rsidRPr="00604D69">
        <w:rPr>
          <w:rFonts w:ascii="Times New Roman" w:hAnsi="Times New Roman" w:cs="Times New Roman"/>
          <w:sz w:val="28"/>
          <w:szCs w:val="28"/>
        </w:rPr>
        <w:t>27.06.14 г. -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47B9F">
        <w:rPr>
          <w:rFonts w:ascii="Times New Roman" w:hAnsi="Times New Roman" w:cs="Times New Roman"/>
          <w:sz w:val="28"/>
          <w:szCs w:val="28"/>
        </w:rPr>
        <w:t>коллис 0,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147B9F">
        <w:rPr>
          <w:rFonts w:ascii="Times New Roman" w:hAnsi="Times New Roman" w:cs="Times New Roman"/>
          <w:sz w:val="28"/>
          <w:szCs w:val="28"/>
        </w:rPr>
        <w:t xml:space="preserve"> л/га; полирам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147B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147B9F">
        <w:rPr>
          <w:rFonts w:ascii="Times New Roman" w:hAnsi="Times New Roman" w:cs="Times New Roman"/>
          <w:sz w:val="28"/>
          <w:szCs w:val="28"/>
        </w:rPr>
        <w:t xml:space="preserve"> кг/га</w:t>
      </w:r>
    </w:p>
    <w:p w:rsidR="00B93B02" w:rsidRDefault="00B93B02" w:rsidP="00B93B02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09.07.14 г. – топаз 0,3 л/га; танос 0,</w:t>
      </w:r>
      <w:r w:rsidR="005874D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кг/га;</w:t>
      </w:r>
      <w:r w:rsidRPr="00602A6A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B93B02" w:rsidRDefault="00B93B02" w:rsidP="00B93B02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18.07.14 г. – топаз 0,4 л/га ; полирам 2,5 кг/га; кумулюс 3,6 кг/га</w:t>
      </w:r>
    </w:p>
    <w:p w:rsidR="00B93B02" w:rsidRDefault="00B93B02" w:rsidP="00B93B02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24.07.14 г. – талендо 0,225 л/га; танос 0,4 кг/га</w:t>
      </w:r>
    </w:p>
    <w:p w:rsidR="00B93B02" w:rsidRDefault="005874DD" w:rsidP="00BA4192">
      <w:pPr>
        <w:pStyle w:val="a3"/>
        <w:numPr>
          <w:ilvl w:val="2"/>
          <w:numId w:val="3"/>
        </w:numPr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B93B02">
        <w:rPr>
          <w:rFonts w:ascii="Times New Roman" w:hAnsi="Times New Roman" w:cs="Times New Roman"/>
          <w:sz w:val="28"/>
          <w:szCs w:val="28"/>
        </w:rPr>
        <w:t xml:space="preserve">. – абига пик </w:t>
      </w:r>
      <w:r>
        <w:rPr>
          <w:rFonts w:ascii="Times New Roman" w:hAnsi="Times New Roman" w:cs="Times New Roman"/>
          <w:sz w:val="28"/>
          <w:szCs w:val="28"/>
        </w:rPr>
        <w:t>1,5</w:t>
      </w:r>
      <w:r w:rsidR="00B93B02">
        <w:rPr>
          <w:rFonts w:ascii="Times New Roman" w:hAnsi="Times New Roman" w:cs="Times New Roman"/>
          <w:sz w:val="28"/>
          <w:szCs w:val="28"/>
        </w:rPr>
        <w:t xml:space="preserve"> л/га; </w:t>
      </w:r>
      <w:r w:rsidR="00B93B02" w:rsidRPr="00621089">
        <w:rPr>
          <w:rFonts w:ascii="Times New Roman" w:hAnsi="Times New Roman" w:cs="Times New Roman"/>
          <w:color w:val="FF0000"/>
          <w:sz w:val="28"/>
          <w:szCs w:val="28"/>
        </w:rPr>
        <w:t>мивал-агро 20 г/га</w:t>
      </w:r>
    </w:p>
    <w:p w:rsidR="00F204BE" w:rsidRPr="00621089" w:rsidRDefault="00F204BE" w:rsidP="002541CF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EF03DA" w:rsidRDefault="00EF03DA" w:rsidP="00BA4192">
      <w:pPr>
        <w:pStyle w:val="a3"/>
        <w:numPr>
          <w:ilvl w:val="0"/>
          <w:numId w:val="2"/>
        </w:num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A4192">
        <w:rPr>
          <w:rFonts w:ascii="Times New Roman" w:hAnsi="Times New Roman" w:cs="Times New Roman"/>
          <w:b/>
          <w:sz w:val="28"/>
          <w:szCs w:val="28"/>
        </w:rPr>
        <w:t>Размер делянок и их размещение:</w:t>
      </w:r>
      <w:r w:rsidRPr="00BA4192">
        <w:rPr>
          <w:rFonts w:ascii="Times New Roman" w:hAnsi="Times New Roman" w:cs="Times New Roman"/>
          <w:sz w:val="28"/>
          <w:szCs w:val="28"/>
        </w:rPr>
        <w:t xml:space="preserve"> </w:t>
      </w:r>
      <w:r w:rsidR="00BA4192" w:rsidRPr="00BA4192">
        <w:rPr>
          <w:rFonts w:ascii="Times New Roman" w:hAnsi="Times New Roman" w:cs="Times New Roman"/>
          <w:sz w:val="28"/>
          <w:szCs w:val="28"/>
        </w:rPr>
        <w:t xml:space="preserve">0,8 – 2,0 </w:t>
      </w:r>
      <w:r w:rsidRPr="00BA4192">
        <w:rPr>
          <w:rFonts w:ascii="Times New Roman" w:hAnsi="Times New Roman" w:cs="Times New Roman"/>
          <w:sz w:val="28"/>
          <w:szCs w:val="28"/>
        </w:rPr>
        <w:t>га</w:t>
      </w:r>
      <w:r w:rsidR="00BA4192" w:rsidRPr="00BA4192">
        <w:rPr>
          <w:rFonts w:ascii="Times New Roman" w:hAnsi="Times New Roman" w:cs="Times New Roman"/>
          <w:sz w:val="28"/>
          <w:szCs w:val="28"/>
        </w:rPr>
        <w:t>;</w:t>
      </w:r>
      <w:r w:rsidRPr="00BA4192">
        <w:rPr>
          <w:rFonts w:ascii="Times New Roman" w:hAnsi="Times New Roman" w:cs="Times New Roman"/>
          <w:sz w:val="28"/>
          <w:szCs w:val="28"/>
        </w:rPr>
        <w:t xml:space="preserve"> рендомизированное</w:t>
      </w:r>
    </w:p>
    <w:p w:rsidR="00EF03DA" w:rsidRDefault="00EF03DA" w:rsidP="00EF03DA">
      <w:pPr>
        <w:pStyle w:val="a3"/>
        <w:numPr>
          <w:ilvl w:val="0"/>
          <w:numId w:val="2"/>
        </w:num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Технология применения изучаемого препарата:</w:t>
      </w:r>
    </w:p>
    <w:p w:rsidR="00EF03DA" w:rsidRPr="00A01F31" w:rsidRDefault="00EF03DA" w:rsidP="00EF03DA">
      <w:pPr>
        <w:pStyle w:val="a3"/>
        <w:tabs>
          <w:tab w:val="left" w:pos="1345"/>
        </w:tabs>
        <w:spacing w:after="0"/>
        <w:ind w:left="7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9357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A01F31">
        <w:rPr>
          <w:rFonts w:ascii="Times New Roman" w:hAnsi="Times New Roman" w:cs="Times New Roman"/>
          <w:sz w:val="28"/>
          <w:szCs w:val="28"/>
        </w:rPr>
        <w:t>Сроки обработки:</w:t>
      </w:r>
      <w:r w:rsidR="00DE3EBC" w:rsidRPr="00A01F31">
        <w:rPr>
          <w:rFonts w:ascii="Times New Roman" w:hAnsi="Times New Roman" w:cs="Times New Roman"/>
          <w:sz w:val="28"/>
          <w:szCs w:val="28"/>
        </w:rPr>
        <w:t xml:space="preserve"> 22.05; 25.06; 14.08 (сорта Молдова, Кефессия, Каберне-Совиньон); </w:t>
      </w:r>
      <w:r w:rsidR="00A01F31" w:rsidRPr="00A01F31">
        <w:rPr>
          <w:rFonts w:ascii="Times New Roman" w:hAnsi="Times New Roman" w:cs="Times New Roman"/>
          <w:sz w:val="28"/>
          <w:szCs w:val="28"/>
        </w:rPr>
        <w:t>11,6 и</w:t>
      </w:r>
      <w:r w:rsidR="00DE3EBC" w:rsidRPr="00A01F31">
        <w:rPr>
          <w:rFonts w:ascii="Times New Roman" w:hAnsi="Times New Roman" w:cs="Times New Roman"/>
          <w:sz w:val="28"/>
          <w:szCs w:val="28"/>
        </w:rPr>
        <w:t>17.06;</w:t>
      </w:r>
      <w:r w:rsidR="00A01F31" w:rsidRPr="00A01F31">
        <w:rPr>
          <w:rFonts w:ascii="Times New Roman" w:hAnsi="Times New Roman" w:cs="Times New Roman"/>
          <w:sz w:val="28"/>
          <w:szCs w:val="28"/>
        </w:rPr>
        <w:t xml:space="preserve"> 09.07; 15.07</w:t>
      </w:r>
      <w:r w:rsidR="00DE3EBC" w:rsidRPr="00A01F31">
        <w:rPr>
          <w:rFonts w:ascii="Times New Roman" w:hAnsi="Times New Roman" w:cs="Times New Roman"/>
          <w:sz w:val="28"/>
          <w:szCs w:val="28"/>
        </w:rPr>
        <w:t xml:space="preserve"> </w:t>
      </w:r>
      <w:r w:rsidR="006D066F">
        <w:rPr>
          <w:rFonts w:ascii="Times New Roman" w:hAnsi="Times New Roman" w:cs="Times New Roman"/>
          <w:sz w:val="28"/>
          <w:szCs w:val="28"/>
        </w:rPr>
        <w:t>(сорта Шоколадный, Мускат гамбургский)</w:t>
      </w:r>
    </w:p>
    <w:p w:rsidR="00EF03DA" w:rsidRDefault="00EF03DA" w:rsidP="00EF03DA">
      <w:pPr>
        <w:pStyle w:val="a3"/>
        <w:tabs>
          <w:tab w:val="left" w:pos="1345"/>
        </w:tabs>
        <w:spacing w:after="0"/>
        <w:ind w:left="7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9357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BA419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Способ применения: </w:t>
      </w:r>
      <w:r w:rsidR="006D066F">
        <w:rPr>
          <w:rFonts w:ascii="Times New Roman" w:hAnsi="Times New Roman" w:cs="Times New Roman"/>
          <w:sz w:val="28"/>
          <w:szCs w:val="28"/>
        </w:rPr>
        <w:t xml:space="preserve">механизированное </w:t>
      </w:r>
      <w:r>
        <w:rPr>
          <w:rFonts w:ascii="Times New Roman" w:hAnsi="Times New Roman" w:cs="Times New Roman"/>
          <w:sz w:val="28"/>
          <w:szCs w:val="28"/>
        </w:rPr>
        <w:t>опрыскивание растений в период вегетации</w:t>
      </w:r>
    </w:p>
    <w:p w:rsidR="00EF03DA" w:rsidRDefault="00EF03DA" w:rsidP="00EF03DA">
      <w:pPr>
        <w:pStyle w:val="a3"/>
        <w:tabs>
          <w:tab w:val="left" w:pos="1345"/>
        </w:tabs>
        <w:spacing w:after="0"/>
        <w:ind w:left="735"/>
        <w:rPr>
          <w:rFonts w:ascii="Times New Roman" w:hAnsi="Times New Roman" w:cs="Times New Roman"/>
          <w:sz w:val="28"/>
          <w:szCs w:val="28"/>
        </w:rPr>
      </w:pPr>
      <w:r w:rsidRPr="00F82F56">
        <w:rPr>
          <w:rFonts w:ascii="Times New Roman" w:hAnsi="Times New Roman" w:cs="Times New Roman"/>
          <w:sz w:val="28"/>
          <w:szCs w:val="28"/>
        </w:rPr>
        <w:t>1</w:t>
      </w:r>
      <w:r w:rsidR="00393575">
        <w:rPr>
          <w:rFonts w:ascii="Times New Roman" w:hAnsi="Times New Roman" w:cs="Times New Roman"/>
          <w:sz w:val="28"/>
          <w:szCs w:val="28"/>
        </w:rPr>
        <w:t>4</w:t>
      </w:r>
      <w:r w:rsidRPr="00F82F56">
        <w:rPr>
          <w:rFonts w:ascii="Times New Roman" w:hAnsi="Times New Roman" w:cs="Times New Roman"/>
          <w:sz w:val="28"/>
          <w:szCs w:val="28"/>
        </w:rPr>
        <w:t>.</w:t>
      </w:r>
      <w:r w:rsidR="00BC16A8">
        <w:rPr>
          <w:rFonts w:ascii="Times New Roman" w:hAnsi="Times New Roman" w:cs="Times New Roman"/>
          <w:sz w:val="28"/>
          <w:szCs w:val="28"/>
        </w:rPr>
        <w:t>3</w:t>
      </w:r>
      <w:r w:rsidRPr="00F82F5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Расход рабочей жидкости 600-1000 л/га.</w:t>
      </w:r>
    </w:p>
    <w:p w:rsidR="00682981" w:rsidRDefault="00682981" w:rsidP="00EF03DA">
      <w:pPr>
        <w:pStyle w:val="a3"/>
        <w:tabs>
          <w:tab w:val="left" w:pos="1345"/>
        </w:tabs>
        <w:spacing w:after="0"/>
        <w:ind w:left="735"/>
        <w:rPr>
          <w:rFonts w:ascii="Times New Roman" w:hAnsi="Times New Roman" w:cs="Times New Roman"/>
          <w:sz w:val="28"/>
          <w:szCs w:val="28"/>
        </w:rPr>
      </w:pPr>
    </w:p>
    <w:p w:rsidR="00082DDC" w:rsidRDefault="00082DDC" w:rsidP="00082DD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A4192" w:rsidRDefault="00631537" w:rsidP="00BA4192">
      <w:pPr>
        <w:tabs>
          <w:tab w:val="left" w:pos="134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BA4192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="00F63D82">
        <w:rPr>
          <w:rFonts w:ascii="Times New Roman" w:hAnsi="Times New Roman" w:cs="Times New Roman"/>
          <w:b/>
          <w:sz w:val="28"/>
          <w:szCs w:val="28"/>
        </w:rPr>
        <w:t>МЕТЕО</w:t>
      </w:r>
      <w:r w:rsidR="00BA4192">
        <w:rPr>
          <w:rFonts w:ascii="Times New Roman" w:hAnsi="Times New Roman" w:cs="Times New Roman"/>
          <w:b/>
          <w:sz w:val="28"/>
          <w:szCs w:val="28"/>
        </w:rPr>
        <w:t>УСЛОВИЙ</w:t>
      </w:r>
    </w:p>
    <w:p w:rsidR="00354154" w:rsidRDefault="00BA4192" w:rsidP="00631537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354154">
        <w:rPr>
          <w:rFonts w:ascii="Times New Roman" w:hAnsi="Times New Roman" w:cs="Times New Roman"/>
          <w:sz w:val="28"/>
          <w:szCs w:val="28"/>
        </w:rPr>
        <w:t>Анализ сложившихся климатических условий за период развития виноград</w:t>
      </w:r>
      <w:r w:rsidR="00295D27">
        <w:rPr>
          <w:rFonts w:ascii="Times New Roman" w:hAnsi="Times New Roman" w:cs="Times New Roman"/>
          <w:sz w:val="28"/>
          <w:szCs w:val="28"/>
        </w:rPr>
        <w:t>ных растений изучаемых сортов с окончания</w:t>
      </w:r>
      <w:r w:rsidR="00354154">
        <w:rPr>
          <w:rFonts w:ascii="Times New Roman" w:hAnsi="Times New Roman" w:cs="Times New Roman"/>
          <w:sz w:val="28"/>
          <w:szCs w:val="28"/>
        </w:rPr>
        <w:t xml:space="preserve"> уборки (осень 2013 г.) до начала уборки урожая 2014 г. (сентябрь, 2014 г.) позволил констатировать следующее.</w:t>
      </w:r>
    </w:p>
    <w:p w:rsidR="00BA4192" w:rsidRDefault="00354154" w:rsidP="00631537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295D27">
        <w:rPr>
          <w:rFonts w:ascii="Times New Roman" w:hAnsi="Times New Roman" w:cs="Times New Roman"/>
          <w:sz w:val="28"/>
          <w:szCs w:val="28"/>
        </w:rPr>
        <w:t>З</w:t>
      </w:r>
      <w:r w:rsidR="00BA4192" w:rsidRPr="00BA4192">
        <w:rPr>
          <w:rFonts w:ascii="Times New Roman" w:hAnsi="Times New Roman" w:cs="Times New Roman"/>
          <w:sz w:val="28"/>
          <w:szCs w:val="28"/>
        </w:rPr>
        <w:t xml:space="preserve">асушливая осень 2013 года </w:t>
      </w:r>
      <w:r w:rsidR="00295D27">
        <w:rPr>
          <w:rFonts w:ascii="Times New Roman" w:hAnsi="Times New Roman" w:cs="Times New Roman"/>
          <w:sz w:val="28"/>
          <w:szCs w:val="28"/>
        </w:rPr>
        <w:t>вызвал</w:t>
      </w:r>
      <w:r w:rsidR="00A01F31">
        <w:rPr>
          <w:rFonts w:ascii="Times New Roman" w:hAnsi="Times New Roman" w:cs="Times New Roman"/>
          <w:sz w:val="28"/>
          <w:szCs w:val="28"/>
        </w:rPr>
        <w:t xml:space="preserve">а практические </w:t>
      </w:r>
      <w:r w:rsidR="00295D27">
        <w:rPr>
          <w:rFonts w:ascii="Times New Roman" w:hAnsi="Times New Roman" w:cs="Times New Roman"/>
          <w:sz w:val="28"/>
          <w:szCs w:val="28"/>
        </w:rPr>
        <w:t xml:space="preserve"> отстутствие про</w:t>
      </w:r>
      <w:r w:rsidR="00A01F31">
        <w:rPr>
          <w:rFonts w:ascii="Times New Roman" w:hAnsi="Times New Roman" w:cs="Times New Roman"/>
          <w:sz w:val="28"/>
          <w:szCs w:val="28"/>
        </w:rPr>
        <w:t>-</w:t>
      </w:r>
      <w:r w:rsidR="00295D27">
        <w:rPr>
          <w:rFonts w:ascii="Times New Roman" w:hAnsi="Times New Roman" w:cs="Times New Roman"/>
          <w:sz w:val="28"/>
          <w:szCs w:val="28"/>
        </w:rPr>
        <w:t>дуктивных осадков, и , следовательно, и влагозарядки. Так,</w:t>
      </w:r>
      <w:r w:rsidR="00295D27" w:rsidRPr="00BA4192">
        <w:rPr>
          <w:rFonts w:ascii="Times New Roman" w:hAnsi="Times New Roman" w:cs="Times New Roman"/>
          <w:sz w:val="28"/>
          <w:szCs w:val="28"/>
        </w:rPr>
        <w:t xml:space="preserve"> </w:t>
      </w:r>
      <w:r w:rsidR="00BA4192" w:rsidRPr="00BA4192">
        <w:rPr>
          <w:rFonts w:ascii="Times New Roman" w:hAnsi="Times New Roman" w:cs="Times New Roman"/>
          <w:sz w:val="28"/>
          <w:szCs w:val="28"/>
        </w:rPr>
        <w:t xml:space="preserve">за 4-й квартал </w:t>
      </w:r>
      <w:r w:rsidR="00295D27">
        <w:rPr>
          <w:rFonts w:ascii="Times New Roman" w:hAnsi="Times New Roman" w:cs="Times New Roman"/>
          <w:sz w:val="28"/>
          <w:szCs w:val="28"/>
        </w:rPr>
        <w:t xml:space="preserve">2013 года </w:t>
      </w:r>
      <w:r w:rsidR="00BA4192" w:rsidRPr="00BA4192">
        <w:rPr>
          <w:rFonts w:ascii="Times New Roman" w:hAnsi="Times New Roman" w:cs="Times New Roman"/>
          <w:sz w:val="28"/>
          <w:szCs w:val="28"/>
        </w:rPr>
        <w:t xml:space="preserve">(октябрь-декабрь) </w:t>
      </w:r>
      <w:r w:rsidR="00BA4192">
        <w:rPr>
          <w:rFonts w:ascii="Times New Roman" w:hAnsi="Times New Roman" w:cs="Times New Roman"/>
          <w:sz w:val="28"/>
          <w:szCs w:val="28"/>
        </w:rPr>
        <w:t xml:space="preserve"> выпало </w:t>
      </w:r>
      <w:r w:rsidR="00BC16A8">
        <w:rPr>
          <w:rFonts w:ascii="Times New Roman" w:hAnsi="Times New Roman" w:cs="Times New Roman"/>
          <w:sz w:val="28"/>
          <w:szCs w:val="28"/>
        </w:rPr>
        <w:t>осадко</w:t>
      </w:r>
      <w:r w:rsidR="00A01F31">
        <w:rPr>
          <w:rFonts w:ascii="Times New Roman" w:hAnsi="Times New Roman" w:cs="Times New Roman"/>
          <w:sz w:val="28"/>
          <w:szCs w:val="28"/>
        </w:rPr>
        <w:t xml:space="preserve">в от 31,9 до 55,5 мм в </w:t>
      </w:r>
      <w:r w:rsidR="00BC16A8">
        <w:rPr>
          <w:rFonts w:ascii="Times New Roman" w:hAnsi="Times New Roman" w:cs="Times New Roman"/>
          <w:sz w:val="28"/>
          <w:szCs w:val="28"/>
        </w:rPr>
        <w:t>зависимос</w:t>
      </w:r>
      <w:r w:rsidR="00A01F31">
        <w:rPr>
          <w:rFonts w:ascii="Times New Roman" w:hAnsi="Times New Roman" w:cs="Times New Roman"/>
          <w:sz w:val="28"/>
          <w:szCs w:val="28"/>
        </w:rPr>
        <w:t>-</w:t>
      </w:r>
      <w:r w:rsidR="00BC16A8">
        <w:rPr>
          <w:rFonts w:ascii="Times New Roman" w:hAnsi="Times New Roman" w:cs="Times New Roman"/>
          <w:sz w:val="28"/>
          <w:szCs w:val="28"/>
        </w:rPr>
        <w:t>ти</w:t>
      </w:r>
      <w:r w:rsidR="00A01F31">
        <w:rPr>
          <w:rFonts w:ascii="Times New Roman" w:hAnsi="Times New Roman" w:cs="Times New Roman"/>
          <w:sz w:val="28"/>
          <w:szCs w:val="28"/>
        </w:rPr>
        <w:t xml:space="preserve"> от бригады и хозяйства, в которых расположены опытные участки</w:t>
      </w:r>
      <w:r w:rsidR="00295D27">
        <w:rPr>
          <w:rFonts w:ascii="Times New Roman" w:hAnsi="Times New Roman" w:cs="Times New Roman"/>
          <w:sz w:val="28"/>
          <w:szCs w:val="28"/>
        </w:rPr>
        <w:t>.</w:t>
      </w:r>
    </w:p>
    <w:p w:rsidR="00BA4192" w:rsidRDefault="00BA4192" w:rsidP="00631537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Отмечена засушливая зима и весна 2014 г.: с января по май  (5 месяцев) выпало </w:t>
      </w:r>
      <w:r w:rsidR="00A01F31">
        <w:rPr>
          <w:rFonts w:ascii="Times New Roman" w:hAnsi="Times New Roman" w:cs="Times New Roman"/>
          <w:sz w:val="28"/>
          <w:szCs w:val="28"/>
        </w:rPr>
        <w:t>от 99,8 до 155,2 мм</w:t>
      </w:r>
      <w:r>
        <w:rPr>
          <w:rFonts w:ascii="Times New Roman" w:hAnsi="Times New Roman" w:cs="Times New Roman"/>
          <w:sz w:val="28"/>
          <w:szCs w:val="28"/>
        </w:rPr>
        <w:t>; развитие кустов происходило на фоне теплой зимы</w:t>
      </w:r>
      <w:r w:rsidR="00A01F31">
        <w:rPr>
          <w:rFonts w:ascii="Times New Roman" w:hAnsi="Times New Roman" w:cs="Times New Roman"/>
          <w:sz w:val="28"/>
          <w:szCs w:val="28"/>
        </w:rPr>
        <w:t xml:space="preserve"> (табл. 1); с ап</w:t>
      </w:r>
      <w:r>
        <w:rPr>
          <w:rFonts w:ascii="Times New Roman" w:hAnsi="Times New Roman" w:cs="Times New Roman"/>
          <w:sz w:val="28"/>
          <w:szCs w:val="28"/>
        </w:rPr>
        <w:t>реля месяца температура воздуха была значительно выше норм при незначительных осадках</w:t>
      </w:r>
      <w:r w:rsidR="00A01F31">
        <w:rPr>
          <w:rFonts w:ascii="Times New Roman" w:hAnsi="Times New Roman" w:cs="Times New Roman"/>
          <w:sz w:val="28"/>
          <w:szCs w:val="28"/>
        </w:rPr>
        <w:t xml:space="preserve"> (табл.1)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1F31" w:rsidRDefault="00BA4192" w:rsidP="00631537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Обильное выпадение осадков в фазу цветения и сразу после цветения вызвало сильный рост побегов и активное формирование ягод</w:t>
      </w:r>
      <w:r w:rsidR="00A01F3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1F3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 июнь месяц выпало осадков  </w:t>
      </w:r>
      <w:r w:rsidR="00A01F31">
        <w:rPr>
          <w:rFonts w:ascii="Times New Roman" w:hAnsi="Times New Roman" w:cs="Times New Roman"/>
          <w:sz w:val="28"/>
          <w:szCs w:val="28"/>
        </w:rPr>
        <w:t>от 109,4 до 239,4 мм</w:t>
      </w:r>
      <w:r>
        <w:rPr>
          <w:rFonts w:ascii="Times New Roman" w:hAnsi="Times New Roman" w:cs="Times New Roman"/>
          <w:sz w:val="28"/>
          <w:szCs w:val="28"/>
        </w:rPr>
        <w:t>. Последствия июньских осадков выз</w:t>
      </w:r>
      <w:r w:rsidR="00A01F3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вало активное  развитие виноградных кустов и формирование гроздей. </w:t>
      </w:r>
    </w:p>
    <w:p w:rsidR="00BA4192" w:rsidRDefault="00A01F31" w:rsidP="00631537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BA4192">
        <w:rPr>
          <w:rFonts w:ascii="Times New Roman" w:hAnsi="Times New Roman" w:cs="Times New Roman"/>
          <w:sz w:val="28"/>
          <w:szCs w:val="28"/>
        </w:rPr>
        <w:t>о 20-х чисел июня виноград находился в благоприятных условиях развития.</w:t>
      </w:r>
    </w:p>
    <w:p w:rsidR="00BA4192" w:rsidRDefault="00BA4192" w:rsidP="00631537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С 3-й декады июля </w:t>
      </w:r>
      <w:r w:rsidR="00A01F31">
        <w:rPr>
          <w:rFonts w:ascii="Times New Roman" w:hAnsi="Times New Roman" w:cs="Times New Roman"/>
          <w:sz w:val="28"/>
          <w:szCs w:val="28"/>
        </w:rPr>
        <w:t xml:space="preserve">отмечалось истощение </w:t>
      </w:r>
      <w:r w:rsidR="006434C8">
        <w:rPr>
          <w:rFonts w:ascii="Times New Roman" w:hAnsi="Times New Roman" w:cs="Times New Roman"/>
          <w:sz w:val="28"/>
          <w:szCs w:val="28"/>
        </w:rPr>
        <w:t>запас</w:t>
      </w:r>
      <w:r w:rsidR="00A01F31">
        <w:rPr>
          <w:rFonts w:ascii="Times New Roman" w:hAnsi="Times New Roman" w:cs="Times New Roman"/>
          <w:sz w:val="28"/>
          <w:szCs w:val="28"/>
        </w:rPr>
        <w:t>ов</w:t>
      </w:r>
      <w:r w:rsidR="006434C8">
        <w:rPr>
          <w:rFonts w:ascii="Times New Roman" w:hAnsi="Times New Roman" w:cs="Times New Roman"/>
          <w:sz w:val="28"/>
          <w:szCs w:val="28"/>
        </w:rPr>
        <w:t xml:space="preserve"> влаги в почве, а температура в полуденные часы поднималась до 40</w:t>
      </w:r>
      <w:r w:rsidR="006434C8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="006434C8">
        <w:rPr>
          <w:rFonts w:ascii="Times New Roman" w:hAnsi="Times New Roman" w:cs="Times New Roman"/>
          <w:sz w:val="28"/>
          <w:szCs w:val="28"/>
        </w:rPr>
        <w:t>С в</w:t>
      </w:r>
      <w:r w:rsidR="00CC352C">
        <w:rPr>
          <w:rFonts w:ascii="Times New Roman" w:hAnsi="Times New Roman" w:cs="Times New Roman"/>
          <w:sz w:val="28"/>
          <w:szCs w:val="28"/>
        </w:rPr>
        <w:t xml:space="preserve"> </w:t>
      </w:r>
      <w:r w:rsidR="006434C8">
        <w:rPr>
          <w:rFonts w:ascii="Times New Roman" w:hAnsi="Times New Roman" w:cs="Times New Roman"/>
          <w:sz w:val="28"/>
          <w:szCs w:val="28"/>
        </w:rPr>
        <w:t xml:space="preserve">тени. </w:t>
      </w:r>
      <w:r w:rsidR="00CC352C">
        <w:rPr>
          <w:rFonts w:ascii="Times New Roman" w:hAnsi="Times New Roman" w:cs="Times New Roman"/>
          <w:sz w:val="28"/>
          <w:szCs w:val="28"/>
        </w:rPr>
        <w:t>В</w:t>
      </w:r>
      <w:r w:rsidR="006434C8">
        <w:rPr>
          <w:rFonts w:ascii="Times New Roman" w:hAnsi="Times New Roman" w:cs="Times New Roman"/>
          <w:sz w:val="28"/>
          <w:szCs w:val="28"/>
        </w:rPr>
        <w:t>иноградники</w:t>
      </w:r>
      <w:r w:rsidR="00CC352C">
        <w:rPr>
          <w:rFonts w:ascii="Times New Roman" w:hAnsi="Times New Roman" w:cs="Times New Roman"/>
          <w:sz w:val="28"/>
          <w:szCs w:val="28"/>
        </w:rPr>
        <w:t>, возделываемые на богаре</w:t>
      </w:r>
      <w:r w:rsidR="006434C8">
        <w:rPr>
          <w:rFonts w:ascii="Times New Roman" w:hAnsi="Times New Roman" w:cs="Times New Roman"/>
          <w:sz w:val="28"/>
          <w:szCs w:val="28"/>
        </w:rPr>
        <w:t xml:space="preserve"> находились в очень угнетенном состоянии – увядание побегов и отдельных гроздей </w:t>
      </w:r>
      <w:r w:rsidR="00CC352C">
        <w:rPr>
          <w:rFonts w:ascii="Times New Roman" w:hAnsi="Times New Roman" w:cs="Times New Roman"/>
          <w:sz w:val="28"/>
          <w:szCs w:val="28"/>
        </w:rPr>
        <w:t xml:space="preserve">отмечалось </w:t>
      </w:r>
      <w:r w:rsidR="006434C8">
        <w:rPr>
          <w:rFonts w:ascii="Times New Roman" w:hAnsi="Times New Roman" w:cs="Times New Roman"/>
          <w:sz w:val="28"/>
          <w:szCs w:val="28"/>
        </w:rPr>
        <w:t>вплоть до начала сентября.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434C8" w:rsidRDefault="006434C8" w:rsidP="00631537">
      <w:pPr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 1-й декаде сентябр</w:t>
      </w:r>
      <w:r w:rsidR="00CC352C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 xml:space="preserve"> отмечено выпадение осадков -  за 1-ю неделю сентября выпало</w:t>
      </w:r>
      <w:r w:rsidR="00CC352C">
        <w:rPr>
          <w:rFonts w:ascii="Times New Roman" w:hAnsi="Times New Roman" w:cs="Times New Roman"/>
          <w:sz w:val="28"/>
          <w:szCs w:val="28"/>
        </w:rPr>
        <w:t xml:space="preserve"> от 63,8 до </w:t>
      </w:r>
      <w:r>
        <w:rPr>
          <w:rFonts w:ascii="Times New Roman" w:hAnsi="Times New Roman" w:cs="Times New Roman"/>
          <w:sz w:val="28"/>
          <w:szCs w:val="28"/>
        </w:rPr>
        <w:t xml:space="preserve"> 94,0 мм, что позволило спасти часть урожая от преждевременного увяливания.</w:t>
      </w:r>
    </w:p>
    <w:p w:rsidR="00EF03DA" w:rsidRDefault="006434C8" w:rsidP="00631537">
      <w:pPr>
        <w:tabs>
          <w:tab w:val="left" w:pos="1345"/>
        </w:tabs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В целом сложившиеся метеоусловия в сезон 2013- 201</w:t>
      </w:r>
      <w:r w:rsidR="00CC352C">
        <w:rPr>
          <w:rFonts w:ascii="Times New Roman" w:hAnsi="Times New Roman" w:cs="Times New Roman"/>
          <w:sz w:val="28"/>
          <w:szCs w:val="28"/>
        </w:rPr>
        <w:t>4 гг. для развития винограднико</w:t>
      </w:r>
      <w:r>
        <w:rPr>
          <w:rFonts w:ascii="Times New Roman" w:hAnsi="Times New Roman" w:cs="Times New Roman"/>
          <w:sz w:val="28"/>
          <w:szCs w:val="28"/>
        </w:rPr>
        <w:t>в характеризуются как экстремально-засушливые</w:t>
      </w:r>
      <w:r w:rsidR="00CC352C">
        <w:rPr>
          <w:rFonts w:ascii="Times New Roman" w:hAnsi="Times New Roman" w:cs="Times New Roman"/>
          <w:sz w:val="28"/>
          <w:szCs w:val="28"/>
        </w:rPr>
        <w:t xml:space="preserve">. Согласно фитосанитарным обследованиям отмечено, что в условиях, сложившиеся в  сезон 2014 года метеоусловиях, развитие облезней не отмечалось.   </w:t>
      </w:r>
    </w:p>
    <w:p w:rsidR="00575A67" w:rsidRPr="00BA15F0" w:rsidRDefault="00575A67" w:rsidP="00575A67">
      <w:pPr>
        <w:pStyle w:val="a3"/>
        <w:tabs>
          <w:tab w:val="left" w:pos="134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15F0">
        <w:rPr>
          <w:rFonts w:ascii="Times New Roman" w:hAnsi="Times New Roman" w:cs="Times New Roman"/>
          <w:sz w:val="28"/>
          <w:szCs w:val="28"/>
        </w:rPr>
        <w:t>Таблица 1</w:t>
      </w:r>
    </w:p>
    <w:p w:rsidR="00575A67" w:rsidRDefault="00575A67" w:rsidP="00575A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Сводные м</w:t>
      </w:r>
      <w:r w:rsidRPr="00E462F6">
        <w:rPr>
          <w:rFonts w:ascii="Times New Roman" w:hAnsi="Times New Roman" w:cs="Times New Roman"/>
          <w:b/>
          <w:sz w:val="28"/>
          <w:szCs w:val="28"/>
        </w:rPr>
        <w:t>етеоданные за 2014 г., ГП «Морское»</w:t>
      </w:r>
      <w:r>
        <w:rPr>
          <w:rFonts w:ascii="Times New Roman" w:hAnsi="Times New Roman" w:cs="Times New Roman"/>
          <w:b/>
          <w:sz w:val="28"/>
          <w:szCs w:val="28"/>
        </w:rPr>
        <w:t xml:space="preserve"> (подекадно)</w:t>
      </w:r>
    </w:p>
    <w:tbl>
      <w:tblPr>
        <w:tblStyle w:val="a4"/>
        <w:tblW w:w="9322" w:type="dxa"/>
        <w:tblLayout w:type="fixed"/>
        <w:tblLook w:val="04A0" w:firstRow="1" w:lastRow="0" w:firstColumn="1" w:lastColumn="0" w:noHBand="0" w:noVBand="1"/>
      </w:tblPr>
      <w:tblGrid>
        <w:gridCol w:w="1668"/>
        <w:gridCol w:w="141"/>
        <w:gridCol w:w="1276"/>
        <w:gridCol w:w="1418"/>
        <w:gridCol w:w="1559"/>
        <w:gridCol w:w="1417"/>
        <w:gridCol w:w="1843"/>
      </w:tblGrid>
      <w:tr w:rsidR="00575A67" w:rsidRPr="00E462F6" w:rsidTr="00622F29">
        <w:trPr>
          <w:trHeight w:val="227"/>
        </w:trPr>
        <w:tc>
          <w:tcPr>
            <w:tcW w:w="1668" w:type="dxa"/>
            <w:vMerge w:val="restart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Число</w:t>
            </w:r>
          </w:p>
        </w:tc>
        <w:tc>
          <w:tcPr>
            <w:tcW w:w="4394" w:type="dxa"/>
            <w:gridSpan w:val="4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Температура воздуха, °С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Ср. отн. влажн., %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Сумма осадков, мм</w:t>
            </w:r>
          </w:p>
        </w:tc>
      </w:tr>
      <w:tr w:rsidR="00575A67" w:rsidRPr="00E462F6" w:rsidTr="00622F29">
        <w:trPr>
          <w:trHeight w:val="332"/>
        </w:trPr>
        <w:tc>
          <w:tcPr>
            <w:tcW w:w="1668" w:type="dxa"/>
            <w:vMerge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Макс</w:t>
            </w:r>
          </w:p>
        </w:tc>
        <w:tc>
          <w:tcPr>
            <w:tcW w:w="1417" w:type="dxa"/>
            <w:vMerge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5A67" w:rsidRPr="00E462F6" w:rsidTr="00622F29">
        <w:trPr>
          <w:trHeight w:val="227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575A67" w:rsidRPr="00E462F6" w:rsidTr="00622F29">
        <w:trPr>
          <w:trHeight w:val="227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А  П  Р  Е  Л  Ь</w:t>
            </w:r>
          </w:p>
        </w:tc>
      </w:tr>
      <w:tr w:rsidR="00575A67" w:rsidRPr="00E462F6" w:rsidTr="00622F29">
        <w:trPr>
          <w:trHeight w:val="227"/>
        </w:trPr>
        <w:tc>
          <w:tcPr>
            <w:tcW w:w="1668" w:type="dxa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-1,6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56,1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575A67" w:rsidRPr="00E462F6" w:rsidTr="00622F29">
        <w:trPr>
          <w:trHeight w:val="227"/>
        </w:trPr>
        <w:tc>
          <w:tcPr>
            <w:tcW w:w="1668" w:type="dxa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5,2</w:t>
            </w:r>
          </w:p>
        </w:tc>
      </w:tr>
      <w:tr w:rsidR="00575A67" w:rsidRPr="00E462F6" w:rsidTr="00622F29">
        <w:trPr>
          <w:trHeight w:val="227"/>
        </w:trPr>
        <w:tc>
          <w:tcPr>
            <w:tcW w:w="1668" w:type="dxa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21,6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68,6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575A67" w:rsidRPr="00E462F6" w:rsidTr="00622F29">
        <w:trPr>
          <w:trHeight w:val="227"/>
        </w:trPr>
        <w:tc>
          <w:tcPr>
            <w:tcW w:w="1668" w:type="dxa"/>
            <w:shd w:val="clear" w:color="auto" w:fill="auto"/>
          </w:tcPr>
          <w:p w:rsidR="00575A67" w:rsidRPr="00622F29" w:rsidRDefault="00575A67" w:rsidP="00622F2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</w:t>
            </w:r>
            <w:r w:rsidR="00622F29"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sz w:val="24"/>
                <w:szCs w:val="24"/>
              </w:rPr>
              <w:t>-1,6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sz w:val="24"/>
                <w:szCs w:val="24"/>
              </w:rPr>
              <w:t>25,3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sz w:val="24"/>
                <w:szCs w:val="24"/>
              </w:rPr>
              <w:t>66,6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sz w:val="24"/>
                <w:szCs w:val="24"/>
              </w:rPr>
              <w:t>5,2</w:t>
            </w:r>
          </w:p>
        </w:tc>
      </w:tr>
      <w:tr w:rsidR="00575A67" w:rsidRPr="00E462F6" w:rsidTr="00622F29">
        <w:trPr>
          <w:trHeight w:val="312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М  А  Й</w:t>
            </w:r>
          </w:p>
        </w:tc>
      </w:tr>
      <w:tr w:rsidR="00575A67" w:rsidRPr="00E462F6" w:rsidTr="00622F29">
        <w:trPr>
          <w:trHeight w:val="312"/>
        </w:trPr>
        <w:tc>
          <w:tcPr>
            <w:tcW w:w="1668" w:type="dxa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25,1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76,6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575A67" w:rsidRPr="00E462F6" w:rsidTr="00622F29">
        <w:trPr>
          <w:trHeight w:val="312"/>
        </w:trPr>
        <w:tc>
          <w:tcPr>
            <w:tcW w:w="1668" w:type="dxa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75,0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</w:tr>
      <w:tr w:rsidR="00575A67" w:rsidRPr="00E462F6" w:rsidTr="00622F29">
        <w:trPr>
          <w:trHeight w:val="312"/>
        </w:trPr>
        <w:tc>
          <w:tcPr>
            <w:tcW w:w="1668" w:type="dxa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28,9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71,8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</w:tr>
      <w:tr w:rsidR="00575A67" w:rsidRPr="00E462F6" w:rsidTr="00622F29">
        <w:trPr>
          <w:trHeight w:val="312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575A67" w:rsidRPr="00622F29" w:rsidRDefault="00575A67" w:rsidP="00622F2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</w:t>
            </w:r>
            <w:r w:rsidR="00622F29"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17,5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28,9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74,4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18,2</w:t>
            </w:r>
          </w:p>
        </w:tc>
      </w:tr>
      <w:tr w:rsidR="00575A67" w:rsidRPr="00E462F6" w:rsidTr="00622F29">
        <w:trPr>
          <w:trHeight w:val="422"/>
        </w:trPr>
        <w:tc>
          <w:tcPr>
            <w:tcW w:w="9322" w:type="dxa"/>
            <w:gridSpan w:val="7"/>
            <w:shd w:val="clear" w:color="auto" w:fill="E5B8B7" w:themeFill="accent2" w:themeFillTint="66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И  Ю  Н  Ь</w:t>
            </w:r>
          </w:p>
        </w:tc>
      </w:tr>
      <w:tr w:rsidR="00575A67" w:rsidRPr="00E462F6" w:rsidTr="00622F29">
        <w:trPr>
          <w:trHeight w:val="340"/>
        </w:trPr>
        <w:tc>
          <w:tcPr>
            <w:tcW w:w="1668" w:type="dxa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69,5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16,4</w:t>
            </w:r>
          </w:p>
        </w:tc>
      </w:tr>
      <w:tr w:rsidR="00575A67" w:rsidRPr="00E462F6" w:rsidTr="00622F29">
        <w:trPr>
          <w:trHeight w:val="340"/>
        </w:trPr>
        <w:tc>
          <w:tcPr>
            <w:tcW w:w="1668" w:type="dxa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418" w:type="dxa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1559" w:type="dxa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28,6</w:t>
            </w:r>
          </w:p>
        </w:tc>
        <w:tc>
          <w:tcPr>
            <w:tcW w:w="1417" w:type="dxa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67,2</w:t>
            </w:r>
          </w:p>
        </w:tc>
        <w:tc>
          <w:tcPr>
            <w:tcW w:w="1843" w:type="dxa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25,2</w:t>
            </w:r>
          </w:p>
        </w:tc>
      </w:tr>
      <w:tr w:rsidR="00575A67" w:rsidRPr="00E462F6" w:rsidTr="00622F29">
        <w:trPr>
          <w:trHeight w:val="340"/>
        </w:trPr>
        <w:tc>
          <w:tcPr>
            <w:tcW w:w="1668" w:type="dxa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70,2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51,8</w:t>
            </w:r>
          </w:p>
        </w:tc>
      </w:tr>
      <w:tr w:rsidR="00575A67" w:rsidRPr="00E462F6" w:rsidTr="00622F29">
        <w:trPr>
          <w:trHeight w:val="340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575A67" w:rsidRPr="00622F29" w:rsidRDefault="00575A67" w:rsidP="00622F2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</w:t>
            </w:r>
            <w:r w:rsidR="00622F29"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21,2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13,1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33,5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66,7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93,4</w:t>
            </w:r>
          </w:p>
        </w:tc>
      </w:tr>
      <w:tr w:rsidR="00575A67" w:rsidRPr="00E462F6" w:rsidTr="00622F29">
        <w:trPr>
          <w:trHeight w:val="340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И  Ю  Л  Ь</w:t>
            </w:r>
          </w:p>
        </w:tc>
      </w:tr>
      <w:tr w:rsidR="00575A67" w:rsidRPr="00E462F6" w:rsidTr="00622F29">
        <w:trPr>
          <w:trHeight w:val="340"/>
        </w:trPr>
        <w:tc>
          <w:tcPr>
            <w:tcW w:w="1668" w:type="dxa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23,4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30,7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64,1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575A67" w:rsidRPr="00E462F6" w:rsidTr="00622F29">
        <w:trPr>
          <w:trHeight w:val="340"/>
        </w:trPr>
        <w:tc>
          <w:tcPr>
            <w:tcW w:w="1668" w:type="dxa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33,8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65,7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5,4</w:t>
            </w:r>
          </w:p>
        </w:tc>
      </w:tr>
      <w:tr w:rsidR="00575A67" w:rsidRPr="00E462F6" w:rsidTr="00622F29">
        <w:trPr>
          <w:trHeight w:val="340"/>
        </w:trPr>
        <w:tc>
          <w:tcPr>
            <w:tcW w:w="1668" w:type="dxa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417" w:type="dxa"/>
            <w:gridSpan w:val="2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0,4</w:t>
            </w:r>
          </w:p>
        </w:tc>
      </w:tr>
      <w:tr w:rsidR="00575A67" w:rsidRPr="00E462F6" w:rsidTr="00622F29">
        <w:trPr>
          <w:trHeight w:val="340"/>
        </w:trPr>
        <w:tc>
          <w:tcPr>
            <w:tcW w:w="1668" w:type="dxa"/>
            <w:tcBorders>
              <w:bottom w:val="single" w:sz="4" w:space="0" w:color="000000" w:themeColor="text1"/>
            </w:tcBorders>
            <w:shd w:val="clear" w:color="auto" w:fill="auto"/>
          </w:tcPr>
          <w:p w:rsidR="00575A67" w:rsidRPr="00622F29" w:rsidRDefault="00575A67" w:rsidP="00622F2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</w:t>
            </w:r>
            <w:r w:rsidR="00622F29"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25,2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15,8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60,2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</w:tr>
      <w:tr w:rsidR="00575A67" w:rsidRPr="00E462F6" w:rsidTr="00622F29">
        <w:trPr>
          <w:trHeight w:val="340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А  В  Г  У  С  Т</w:t>
            </w:r>
          </w:p>
        </w:tc>
      </w:tr>
      <w:tr w:rsidR="00575A67" w:rsidRPr="00E462F6" w:rsidTr="00622F29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28,8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42,4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575A67" w:rsidRPr="00E462F6" w:rsidTr="00622F29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26,5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59,3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</w:tr>
      <w:tr w:rsidR="00575A67" w:rsidRPr="00E462F6" w:rsidTr="00622F29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51,4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575A67" w:rsidRPr="00E462F6" w:rsidTr="00622F29">
        <w:trPr>
          <w:trHeight w:val="340"/>
        </w:trPr>
        <w:tc>
          <w:tcPr>
            <w:tcW w:w="1809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:rsidR="00575A67" w:rsidRDefault="00575A67" w:rsidP="00622F2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</w:t>
            </w:r>
            <w:r w:rsidR="00622F29"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  <w:p w:rsidR="00082DDC" w:rsidRPr="00622F29" w:rsidRDefault="00082DDC" w:rsidP="00622F2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35,7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49,5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10,0</w:t>
            </w:r>
          </w:p>
        </w:tc>
      </w:tr>
      <w:tr w:rsidR="00082DDC" w:rsidRPr="00E462F6" w:rsidTr="00622F29">
        <w:trPr>
          <w:trHeight w:val="340"/>
        </w:trPr>
        <w:tc>
          <w:tcPr>
            <w:tcW w:w="1809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:rsidR="00082DDC" w:rsidRPr="00622F29" w:rsidRDefault="00082DDC" w:rsidP="00622F2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082DDC" w:rsidRPr="00622F29" w:rsidRDefault="00082DDC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082DDC" w:rsidRPr="00622F29" w:rsidRDefault="00082DDC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082DDC" w:rsidRPr="00622F29" w:rsidRDefault="00082DDC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082DDC" w:rsidRPr="00622F29" w:rsidRDefault="00082DDC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082DDC" w:rsidRPr="00622F29" w:rsidRDefault="00082DDC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75A67" w:rsidRPr="00E462F6" w:rsidTr="00622F29">
        <w:trPr>
          <w:trHeight w:val="340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С  Е  Н  Т  Я  Б  Р  Ь</w:t>
            </w:r>
          </w:p>
        </w:tc>
      </w:tr>
      <w:tr w:rsidR="00575A67" w:rsidRPr="00E462F6" w:rsidTr="00622F29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58,9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8,0</w:t>
            </w:r>
          </w:p>
        </w:tc>
      </w:tr>
      <w:tr w:rsidR="00575A67" w:rsidRPr="00E462F6" w:rsidTr="00622F29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59,5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6,0</w:t>
            </w:r>
          </w:p>
        </w:tc>
      </w:tr>
      <w:tr w:rsidR="00575A67" w:rsidRPr="00E462F6" w:rsidTr="00622F29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64,6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130,0</w:t>
            </w:r>
          </w:p>
        </w:tc>
      </w:tr>
      <w:tr w:rsidR="00575A67" w:rsidRPr="00E462F6" w:rsidTr="00622F29">
        <w:trPr>
          <w:trHeight w:val="340"/>
        </w:trPr>
        <w:tc>
          <w:tcPr>
            <w:tcW w:w="1809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:rsidR="00575A67" w:rsidRPr="00622F29" w:rsidRDefault="00575A67" w:rsidP="00622F2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</w:t>
            </w:r>
            <w:r w:rsidR="00622F29"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20,6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31,7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61,0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144,0</w:t>
            </w:r>
          </w:p>
        </w:tc>
      </w:tr>
      <w:tr w:rsidR="00575A67" w:rsidRPr="00E462F6" w:rsidTr="00622F29">
        <w:trPr>
          <w:trHeight w:val="340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  К  Т  Я  Б  Р  Ь</w:t>
            </w:r>
          </w:p>
        </w:tc>
      </w:tr>
      <w:tr w:rsidR="00575A67" w:rsidRPr="00E462F6" w:rsidTr="00622F29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13,7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8,1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21,7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57,1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575A67" w:rsidRPr="00E462F6" w:rsidTr="00622F29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71,1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11,2</w:t>
            </w:r>
          </w:p>
        </w:tc>
      </w:tr>
      <w:tr w:rsidR="00575A67" w:rsidRPr="00E462F6" w:rsidTr="00622F29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-0,9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20,5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74,9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</w:tr>
      <w:tr w:rsidR="00575A67" w:rsidRPr="00E462F6" w:rsidTr="00622F29">
        <w:trPr>
          <w:trHeight w:val="340"/>
        </w:trPr>
        <w:tc>
          <w:tcPr>
            <w:tcW w:w="1809" w:type="dxa"/>
            <w:gridSpan w:val="2"/>
            <w:tcBorders>
              <w:bottom w:val="single" w:sz="4" w:space="0" w:color="000000" w:themeColor="text1"/>
            </w:tcBorders>
            <w:shd w:val="clear" w:color="auto" w:fill="auto"/>
          </w:tcPr>
          <w:p w:rsidR="00575A67" w:rsidRPr="00622F29" w:rsidRDefault="00575A67" w:rsidP="00622F2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</w:t>
            </w:r>
            <w:r w:rsidR="00622F29"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1418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-0,9</w:t>
            </w:r>
          </w:p>
        </w:tc>
        <w:tc>
          <w:tcPr>
            <w:tcW w:w="1559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22,3</w:t>
            </w:r>
          </w:p>
        </w:tc>
        <w:tc>
          <w:tcPr>
            <w:tcW w:w="1417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65,8</w:t>
            </w:r>
          </w:p>
        </w:tc>
        <w:tc>
          <w:tcPr>
            <w:tcW w:w="1843" w:type="dxa"/>
            <w:tcBorders>
              <w:bottom w:val="single" w:sz="4" w:space="0" w:color="000000" w:themeColor="text1"/>
            </w:tcBorders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14,2</w:t>
            </w:r>
          </w:p>
        </w:tc>
      </w:tr>
      <w:tr w:rsidR="00575A67" w:rsidRPr="00E462F6" w:rsidTr="00622F29">
        <w:trPr>
          <w:trHeight w:val="340"/>
        </w:trPr>
        <w:tc>
          <w:tcPr>
            <w:tcW w:w="9322" w:type="dxa"/>
            <w:gridSpan w:val="7"/>
            <w:shd w:val="clear" w:color="auto" w:fill="E5B8B7" w:themeFill="accent2" w:themeFillTint="66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sz w:val="24"/>
                <w:szCs w:val="24"/>
              </w:rPr>
              <w:t>Н  О  Я  Б  Р  Ь</w:t>
            </w:r>
          </w:p>
        </w:tc>
      </w:tr>
      <w:tr w:rsidR="00575A67" w:rsidRPr="00E462F6" w:rsidTr="00622F29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9,1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-0,7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67,3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622F29" w:rsidRPr="00E462F6" w:rsidTr="00622F29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622F29" w:rsidRPr="00622F29" w:rsidRDefault="00622F29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22F29" w:rsidRPr="00622F29" w:rsidRDefault="00622F29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622F29" w:rsidRPr="00622F29" w:rsidRDefault="00622F29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622F29" w:rsidRPr="00622F29" w:rsidRDefault="00622F29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622F29" w:rsidRPr="00622F29" w:rsidRDefault="00622F29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622F29" w:rsidRPr="00622F29" w:rsidRDefault="00622F29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575A67" w:rsidRPr="00E462F6" w:rsidTr="00622F29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2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17,0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82,7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575A67" w:rsidRPr="00E462F6" w:rsidTr="00622F29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 декада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3,0</w:t>
            </w:r>
          </w:p>
        </w:tc>
        <w:tc>
          <w:tcPr>
            <w:tcW w:w="1418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-2,3</w:t>
            </w:r>
          </w:p>
        </w:tc>
        <w:tc>
          <w:tcPr>
            <w:tcW w:w="1559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8,2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74,5</w:t>
            </w:r>
          </w:p>
        </w:tc>
        <w:tc>
          <w:tcPr>
            <w:tcW w:w="1843" w:type="dxa"/>
            <w:shd w:val="clear" w:color="auto" w:fill="auto"/>
            <w:vAlign w:val="bottom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19,4</w:t>
            </w:r>
          </w:p>
        </w:tc>
      </w:tr>
      <w:tr w:rsidR="00575A67" w:rsidRPr="00E462F6" w:rsidTr="00622F29">
        <w:trPr>
          <w:trHeight w:val="340"/>
        </w:trPr>
        <w:tc>
          <w:tcPr>
            <w:tcW w:w="1809" w:type="dxa"/>
            <w:gridSpan w:val="2"/>
            <w:shd w:val="clear" w:color="auto" w:fill="auto"/>
          </w:tcPr>
          <w:p w:rsidR="00575A67" w:rsidRPr="00622F29" w:rsidRDefault="00575A67" w:rsidP="00622F29">
            <w:pPr>
              <w:jc w:val="center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Среднее </w:t>
            </w:r>
            <w:r w:rsidR="00622F29" w:rsidRPr="00622F29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-2,3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72,4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75A67" w:rsidRPr="00622F29" w:rsidRDefault="00575A67" w:rsidP="00BA41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22F2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19,4</w:t>
            </w:r>
          </w:p>
        </w:tc>
      </w:tr>
    </w:tbl>
    <w:p w:rsidR="002541CF" w:rsidRDefault="002541CF" w:rsidP="002541CF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2D0B18" w:rsidRDefault="002D0B18" w:rsidP="002541CF">
      <w:pPr>
        <w:pStyle w:val="a3"/>
        <w:tabs>
          <w:tab w:val="left" w:pos="134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F5D9C" w:rsidRDefault="008F5D9C" w:rsidP="008F5D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</w:pPr>
      <w:r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  <w:t xml:space="preserve">4. </w:t>
      </w:r>
      <w:r w:rsidR="00852B11"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  <w:t>КАРТЫ ЭКСПЕРИМЕНТАЛЬНЫХ УЧАСТКОВ</w:t>
      </w:r>
      <w:r w:rsidR="00D11C4D"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  <w:t xml:space="preserve"> </w:t>
      </w:r>
    </w:p>
    <w:p w:rsidR="002D0B18" w:rsidRPr="00147B9F" w:rsidRDefault="00D11C4D" w:rsidP="008F5D9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  <w:t>И</w:t>
      </w:r>
      <w:r w:rsidR="00852B11"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  <w:t xml:space="preserve"> </w:t>
      </w:r>
      <w:r w:rsidR="00852B11" w:rsidRPr="002F6384"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  <w:t>С</w:t>
      </w:r>
      <w:r w:rsidR="00852B11"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  <w:t>ХЕМ</w:t>
      </w:r>
      <w:r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  <w:t>А</w:t>
      </w:r>
      <w:r w:rsidR="00852B11"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  <w:t xml:space="preserve"> ОПЫТОВ </w:t>
      </w:r>
      <w:r>
        <w:rPr>
          <w:rFonts w:ascii="Times New Roman CYR" w:eastAsia="MS Mincho" w:hAnsi="Times New Roman CYR" w:cs="Times New Roman CYR"/>
          <w:b/>
          <w:bCs/>
          <w:sz w:val="28"/>
          <w:szCs w:val="28"/>
          <w:lang w:eastAsia="ja-JP"/>
        </w:rPr>
        <w:t xml:space="preserve"> </w:t>
      </w:r>
    </w:p>
    <w:p w:rsidR="0091245E" w:rsidRDefault="0091245E" w:rsidP="009124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</w:t>
      </w:r>
    </w:p>
    <w:p w:rsidR="00622F29" w:rsidRDefault="009A4D13" w:rsidP="009A4D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2F29">
        <w:rPr>
          <w:rFonts w:ascii="Times New Roman" w:hAnsi="Times New Roman" w:cs="Times New Roman"/>
          <w:sz w:val="28"/>
          <w:szCs w:val="28"/>
        </w:rPr>
        <w:t xml:space="preserve">К А Р Т А  ЭКСПЕРИМЕНТАЛЬНЫХ УЧАСТКОВ </w:t>
      </w:r>
    </w:p>
    <w:p w:rsidR="009A4D13" w:rsidRPr="00622F29" w:rsidRDefault="009A4D13" w:rsidP="009A4D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2F29">
        <w:rPr>
          <w:rFonts w:ascii="Times New Roman" w:hAnsi="Times New Roman" w:cs="Times New Roman"/>
          <w:sz w:val="28"/>
          <w:szCs w:val="28"/>
        </w:rPr>
        <w:t>(ГП «Морское» НПАО «Массандра», 2014 г.)</w:t>
      </w:r>
    </w:p>
    <w:p w:rsidR="00622F29" w:rsidRDefault="009A4D13" w:rsidP="009A4D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2F29">
        <w:rPr>
          <w:rFonts w:ascii="Times New Roman" w:hAnsi="Times New Roman" w:cs="Times New Roman"/>
          <w:sz w:val="28"/>
          <w:szCs w:val="28"/>
        </w:rPr>
        <w:t xml:space="preserve">Опыт «Влияние Мивал-агро на продуктивность и качество винограда» </w:t>
      </w:r>
    </w:p>
    <w:p w:rsidR="00631537" w:rsidRPr="00622F29" w:rsidRDefault="00631537" w:rsidP="009A4D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180" w:type="dxa"/>
        <w:tblLayout w:type="fixed"/>
        <w:tblLook w:val="04A0" w:firstRow="1" w:lastRow="0" w:firstColumn="1" w:lastColumn="0" w:noHBand="0" w:noVBand="1"/>
      </w:tblPr>
      <w:tblGrid>
        <w:gridCol w:w="1408"/>
        <w:gridCol w:w="1710"/>
        <w:gridCol w:w="1559"/>
        <w:gridCol w:w="1276"/>
        <w:gridCol w:w="1276"/>
        <w:gridCol w:w="1951"/>
      </w:tblGrid>
      <w:tr w:rsidR="009A4D13" w:rsidTr="009A4D13">
        <w:tc>
          <w:tcPr>
            <w:tcW w:w="1408" w:type="dxa"/>
          </w:tcPr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</w:p>
        </w:tc>
        <w:tc>
          <w:tcPr>
            <w:tcW w:w="1710" w:type="dxa"/>
          </w:tcPr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Сорт</w:t>
            </w:r>
          </w:p>
        </w:tc>
        <w:tc>
          <w:tcPr>
            <w:tcW w:w="1559" w:type="dxa"/>
          </w:tcPr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бригады,</w:t>
            </w:r>
          </w:p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участка</w:t>
            </w:r>
          </w:p>
        </w:tc>
        <w:tc>
          <w:tcPr>
            <w:tcW w:w="1276" w:type="dxa"/>
          </w:tcPr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Площадь,</w:t>
            </w:r>
          </w:p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га</w:t>
            </w:r>
          </w:p>
        </w:tc>
        <w:tc>
          <w:tcPr>
            <w:tcW w:w="1276" w:type="dxa"/>
          </w:tcPr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посадки</w:t>
            </w:r>
          </w:p>
        </w:tc>
        <w:tc>
          <w:tcPr>
            <w:tcW w:w="1951" w:type="dxa"/>
          </w:tcPr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</w:t>
            </w:r>
          </w:p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посадки</w:t>
            </w:r>
          </w:p>
        </w:tc>
      </w:tr>
      <w:tr w:rsidR="00852B11" w:rsidTr="009A4D13">
        <w:tc>
          <w:tcPr>
            <w:tcW w:w="1408" w:type="dxa"/>
          </w:tcPr>
          <w:p w:rsidR="00852B11" w:rsidRDefault="00852B11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</w:tcPr>
          <w:p w:rsidR="00852B11" w:rsidRDefault="00852B11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852B11" w:rsidRDefault="00852B11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852B11" w:rsidRDefault="00852B11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852B11" w:rsidRDefault="00852B11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1" w:type="dxa"/>
          </w:tcPr>
          <w:p w:rsidR="00852B11" w:rsidRDefault="00852B11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9A4D13" w:rsidTr="0091245E">
        <w:tc>
          <w:tcPr>
            <w:tcW w:w="1408" w:type="dxa"/>
            <w:shd w:val="clear" w:color="auto" w:fill="auto"/>
          </w:tcPr>
          <w:p w:rsidR="009A4D13" w:rsidRPr="008F5D45" w:rsidRDefault="009A4D13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9A4D13" w:rsidRPr="008F5D45" w:rsidRDefault="009A4D13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опыт</w:t>
            </w:r>
          </w:p>
        </w:tc>
        <w:tc>
          <w:tcPr>
            <w:tcW w:w="1710" w:type="dxa"/>
            <w:shd w:val="clear" w:color="auto" w:fill="auto"/>
          </w:tcPr>
          <w:p w:rsidR="009A4D13" w:rsidRPr="008F5D45" w:rsidRDefault="009A4D13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Молдова </w:t>
            </w:r>
            <w:r w:rsidRPr="008F5D45">
              <w:rPr>
                <w:rFonts w:ascii="Times New Roman" w:hAnsi="Times New Roman" w:cs="Times New Roman"/>
                <w:sz w:val="24"/>
                <w:szCs w:val="24"/>
              </w:rPr>
              <w:t>(капельное орошение)</w:t>
            </w:r>
          </w:p>
        </w:tc>
        <w:tc>
          <w:tcPr>
            <w:tcW w:w="1559" w:type="dxa"/>
            <w:shd w:val="clear" w:color="auto" w:fill="auto"/>
          </w:tcPr>
          <w:p w:rsidR="009A4D13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9A4D13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203</w:t>
            </w:r>
          </w:p>
          <w:p w:rsidR="009A4D13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Клетка 5</w:t>
            </w:r>
          </w:p>
        </w:tc>
        <w:tc>
          <w:tcPr>
            <w:tcW w:w="1276" w:type="dxa"/>
            <w:shd w:val="clear" w:color="auto" w:fill="auto"/>
          </w:tcPr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1,88</w:t>
            </w:r>
          </w:p>
        </w:tc>
        <w:tc>
          <w:tcPr>
            <w:tcW w:w="1276" w:type="dxa"/>
            <w:shd w:val="clear" w:color="auto" w:fill="auto"/>
          </w:tcPr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951" w:type="dxa"/>
            <w:shd w:val="clear" w:color="auto" w:fill="auto"/>
          </w:tcPr>
          <w:p w:rsidR="009A4D13" w:rsidRDefault="009A4D13" w:rsidP="00707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</w:t>
            </w:r>
          </w:p>
        </w:tc>
      </w:tr>
      <w:tr w:rsidR="009A4D13" w:rsidTr="0091245E">
        <w:tc>
          <w:tcPr>
            <w:tcW w:w="1408" w:type="dxa"/>
            <w:shd w:val="clear" w:color="auto" w:fill="auto"/>
          </w:tcPr>
          <w:p w:rsidR="009A4D13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10" w:type="dxa"/>
            <w:shd w:val="clear" w:color="auto" w:fill="auto"/>
          </w:tcPr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9A4D13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9A4D13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202</w:t>
            </w:r>
          </w:p>
          <w:p w:rsidR="009A4D13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терраса</w:t>
            </w:r>
          </w:p>
        </w:tc>
        <w:tc>
          <w:tcPr>
            <w:tcW w:w="1276" w:type="dxa"/>
            <w:shd w:val="clear" w:color="auto" w:fill="auto"/>
          </w:tcPr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0,68</w:t>
            </w:r>
          </w:p>
        </w:tc>
        <w:tc>
          <w:tcPr>
            <w:tcW w:w="1276" w:type="dxa"/>
            <w:shd w:val="clear" w:color="auto" w:fill="auto"/>
          </w:tcPr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951" w:type="dxa"/>
            <w:shd w:val="clear" w:color="auto" w:fill="auto"/>
          </w:tcPr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</w:tr>
      <w:tr w:rsidR="009A4D13" w:rsidTr="0091245E">
        <w:tc>
          <w:tcPr>
            <w:tcW w:w="1408" w:type="dxa"/>
            <w:shd w:val="clear" w:color="auto" w:fill="auto"/>
          </w:tcPr>
          <w:p w:rsidR="009A4D13" w:rsidRPr="008F5D45" w:rsidRDefault="009A4D13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9A4D13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10" w:type="dxa"/>
            <w:shd w:val="clear" w:color="auto" w:fill="auto"/>
          </w:tcPr>
          <w:p w:rsidR="009A4D13" w:rsidRPr="008F5D45" w:rsidRDefault="009A4D13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Мускат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ам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бургский</w:t>
            </w:r>
          </w:p>
        </w:tc>
        <w:tc>
          <w:tcPr>
            <w:tcW w:w="1559" w:type="dxa"/>
            <w:shd w:val="clear" w:color="auto" w:fill="auto"/>
          </w:tcPr>
          <w:p w:rsidR="009A4D13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3</w:t>
            </w:r>
          </w:p>
          <w:p w:rsidR="009A4D13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314</w:t>
            </w:r>
          </w:p>
        </w:tc>
        <w:tc>
          <w:tcPr>
            <w:tcW w:w="1276" w:type="dxa"/>
            <w:shd w:val="clear" w:color="auto" w:fill="auto"/>
          </w:tcPr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2,99</w:t>
            </w:r>
          </w:p>
        </w:tc>
        <w:tc>
          <w:tcPr>
            <w:tcW w:w="1276" w:type="dxa"/>
            <w:shd w:val="clear" w:color="auto" w:fill="auto"/>
          </w:tcPr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2005 (весна)</w:t>
            </w:r>
          </w:p>
        </w:tc>
        <w:tc>
          <w:tcPr>
            <w:tcW w:w="1951" w:type="dxa"/>
            <w:shd w:val="clear" w:color="auto" w:fill="auto"/>
          </w:tcPr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9A4D13" w:rsidTr="0091245E">
        <w:tc>
          <w:tcPr>
            <w:tcW w:w="1408" w:type="dxa"/>
            <w:shd w:val="clear" w:color="auto" w:fill="auto"/>
          </w:tcPr>
          <w:p w:rsidR="009A4D13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10" w:type="dxa"/>
            <w:shd w:val="clear" w:color="auto" w:fill="auto"/>
          </w:tcPr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9A4D13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3</w:t>
            </w:r>
          </w:p>
          <w:p w:rsidR="009A4D13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315</w:t>
            </w:r>
          </w:p>
        </w:tc>
        <w:tc>
          <w:tcPr>
            <w:tcW w:w="1276" w:type="dxa"/>
            <w:shd w:val="clear" w:color="auto" w:fill="auto"/>
          </w:tcPr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2,42</w:t>
            </w:r>
          </w:p>
        </w:tc>
        <w:tc>
          <w:tcPr>
            <w:tcW w:w="1276" w:type="dxa"/>
            <w:shd w:val="clear" w:color="auto" w:fill="auto"/>
          </w:tcPr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(осень)</w:t>
            </w:r>
          </w:p>
        </w:tc>
        <w:tc>
          <w:tcPr>
            <w:tcW w:w="1951" w:type="dxa"/>
            <w:shd w:val="clear" w:color="auto" w:fill="auto"/>
          </w:tcPr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7072C5" w:rsidTr="0091245E">
        <w:tc>
          <w:tcPr>
            <w:tcW w:w="1408" w:type="dxa"/>
            <w:shd w:val="clear" w:color="auto" w:fill="auto"/>
          </w:tcPr>
          <w:p w:rsidR="007072C5" w:rsidRPr="008F5D45" w:rsidRDefault="007072C5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10" w:type="dxa"/>
            <w:shd w:val="clear" w:color="auto" w:fill="auto"/>
          </w:tcPr>
          <w:p w:rsidR="007072C5" w:rsidRPr="008F5D45" w:rsidRDefault="007072C5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D45">
              <w:rPr>
                <w:rFonts w:ascii="Times New Roman" w:hAnsi="Times New Roman" w:cs="Times New Roman"/>
                <w:b/>
                <w:sz w:val="24"/>
                <w:szCs w:val="24"/>
              </w:rPr>
              <w:t>Кефессия</w:t>
            </w:r>
          </w:p>
        </w:tc>
        <w:tc>
          <w:tcPr>
            <w:tcW w:w="1559" w:type="dxa"/>
            <w:shd w:val="clear" w:color="auto" w:fill="auto"/>
          </w:tcPr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206</w:t>
            </w:r>
          </w:p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Ряды 1-27</w:t>
            </w:r>
          </w:p>
        </w:tc>
        <w:tc>
          <w:tcPr>
            <w:tcW w:w="1276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1276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951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7072C5" w:rsidTr="0091245E">
        <w:tc>
          <w:tcPr>
            <w:tcW w:w="1408" w:type="dxa"/>
            <w:shd w:val="clear" w:color="auto" w:fill="auto"/>
          </w:tcPr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10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Ряды 28-53</w:t>
            </w:r>
          </w:p>
        </w:tc>
        <w:tc>
          <w:tcPr>
            <w:tcW w:w="1276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0,94</w:t>
            </w:r>
          </w:p>
        </w:tc>
        <w:tc>
          <w:tcPr>
            <w:tcW w:w="1276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951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7072C5" w:rsidTr="0091245E">
        <w:tc>
          <w:tcPr>
            <w:tcW w:w="1408" w:type="dxa"/>
            <w:shd w:val="clear" w:color="auto" w:fill="auto"/>
          </w:tcPr>
          <w:p w:rsidR="007072C5" w:rsidRPr="00FF4D15" w:rsidRDefault="007072C5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10" w:type="dxa"/>
            <w:shd w:val="clear" w:color="auto" w:fill="auto"/>
          </w:tcPr>
          <w:p w:rsidR="007072C5" w:rsidRPr="00FF4D15" w:rsidRDefault="007072C5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t>Молдова</w:t>
            </w:r>
          </w:p>
        </w:tc>
        <w:tc>
          <w:tcPr>
            <w:tcW w:w="1559" w:type="dxa"/>
            <w:shd w:val="clear" w:color="auto" w:fill="auto"/>
          </w:tcPr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203</w:t>
            </w:r>
          </w:p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Клетка 4</w:t>
            </w:r>
          </w:p>
        </w:tc>
        <w:tc>
          <w:tcPr>
            <w:tcW w:w="1276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1,81</w:t>
            </w:r>
          </w:p>
        </w:tc>
        <w:tc>
          <w:tcPr>
            <w:tcW w:w="1276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951" w:type="dxa"/>
            <w:shd w:val="clear" w:color="auto" w:fill="auto"/>
          </w:tcPr>
          <w:p w:rsidR="007072C5" w:rsidRDefault="007072C5" w:rsidP="00707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</w:t>
            </w:r>
          </w:p>
        </w:tc>
      </w:tr>
      <w:tr w:rsidR="007072C5" w:rsidTr="0091245E">
        <w:tc>
          <w:tcPr>
            <w:tcW w:w="1408" w:type="dxa"/>
            <w:shd w:val="clear" w:color="auto" w:fill="auto"/>
          </w:tcPr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10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203</w:t>
            </w:r>
          </w:p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Клетка 6</w:t>
            </w:r>
          </w:p>
        </w:tc>
        <w:tc>
          <w:tcPr>
            <w:tcW w:w="1276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1,88</w:t>
            </w:r>
          </w:p>
        </w:tc>
        <w:tc>
          <w:tcPr>
            <w:tcW w:w="1276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2001</w:t>
            </w:r>
          </w:p>
        </w:tc>
        <w:tc>
          <w:tcPr>
            <w:tcW w:w="1951" w:type="dxa"/>
            <w:shd w:val="clear" w:color="auto" w:fill="auto"/>
          </w:tcPr>
          <w:p w:rsidR="007072C5" w:rsidRDefault="007072C5" w:rsidP="00707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</w:t>
            </w:r>
          </w:p>
        </w:tc>
      </w:tr>
      <w:tr w:rsidR="007072C5" w:rsidTr="0091245E">
        <w:tc>
          <w:tcPr>
            <w:tcW w:w="1408" w:type="dxa"/>
            <w:shd w:val="clear" w:color="auto" w:fill="auto"/>
          </w:tcPr>
          <w:p w:rsidR="007072C5" w:rsidRPr="00FF4D15" w:rsidRDefault="007072C5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10" w:type="dxa"/>
            <w:shd w:val="clear" w:color="auto" w:fill="auto"/>
          </w:tcPr>
          <w:p w:rsidR="007072C5" w:rsidRPr="00FF4D15" w:rsidRDefault="007072C5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t>Шоколад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t>ный</w:t>
            </w:r>
          </w:p>
        </w:tc>
        <w:tc>
          <w:tcPr>
            <w:tcW w:w="1559" w:type="dxa"/>
            <w:shd w:val="clear" w:color="auto" w:fill="auto"/>
          </w:tcPr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3</w:t>
            </w:r>
          </w:p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302</w:t>
            </w:r>
          </w:p>
        </w:tc>
        <w:tc>
          <w:tcPr>
            <w:tcW w:w="1276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∑2,33, в т.ч.</w:t>
            </w:r>
          </w:p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 – 2,0</w:t>
            </w:r>
          </w:p>
        </w:tc>
        <w:tc>
          <w:tcPr>
            <w:tcW w:w="1276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951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7072C5" w:rsidTr="0091245E">
        <w:tc>
          <w:tcPr>
            <w:tcW w:w="1408" w:type="dxa"/>
            <w:shd w:val="clear" w:color="auto" w:fill="auto"/>
          </w:tcPr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</w:t>
            </w:r>
          </w:p>
        </w:tc>
        <w:tc>
          <w:tcPr>
            <w:tcW w:w="1710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276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∑2,33, в т.ч.</w:t>
            </w:r>
          </w:p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 – 0,33</w:t>
            </w:r>
          </w:p>
        </w:tc>
        <w:tc>
          <w:tcPr>
            <w:tcW w:w="1276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</w:t>
            </w:r>
          </w:p>
        </w:tc>
        <w:tc>
          <w:tcPr>
            <w:tcW w:w="1951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7072C5" w:rsidTr="0091245E">
        <w:tc>
          <w:tcPr>
            <w:tcW w:w="1408" w:type="dxa"/>
            <w:shd w:val="clear" w:color="auto" w:fill="auto"/>
          </w:tcPr>
          <w:p w:rsidR="007072C5" w:rsidRPr="00FF4D15" w:rsidRDefault="007072C5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10" w:type="dxa"/>
            <w:shd w:val="clear" w:color="auto" w:fill="auto"/>
          </w:tcPr>
          <w:p w:rsidR="007072C5" w:rsidRPr="00FF4D15" w:rsidRDefault="007072C5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F4D15">
              <w:rPr>
                <w:rFonts w:ascii="Times New Roman" w:hAnsi="Times New Roman" w:cs="Times New Roman"/>
                <w:b/>
                <w:sz w:val="24"/>
                <w:szCs w:val="24"/>
              </w:rPr>
              <w:t>Каберне-Совиньон</w:t>
            </w:r>
          </w:p>
        </w:tc>
        <w:tc>
          <w:tcPr>
            <w:tcW w:w="1559" w:type="dxa"/>
            <w:shd w:val="clear" w:color="auto" w:fill="auto"/>
          </w:tcPr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208</w:t>
            </w:r>
          </w:p>
        </w:tc>
        <w:tc>
          <w:tcPr>
            <w:tcW w:w="1276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0,58</w:t>
            </w:r>
          </w:p>
        </w:tc>
        <w:tc>
          <w:tcPr>
            <w:tcW w:w="1276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951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631537" w:rsidTr="0091245E">
        <w:tc>
          <w:tcPr>
            <w:tcW w:w="1408" w:type="dxa"/>
            <w:shd w:val="clear" w:color="auto" w:fill="auto"/>
          </w:tcPr>
          <w:p w:rsidR="00631537" w:rsidRPr="00631537" w:rsidRDefault="00631537" w:rsidP="00631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3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shd w:val="clear" w:color="auto" w:fill="auto"/>
          </w:tcPr>
          <w:p w:rsidR="00631537" w:rsidRPr="00631537" w:rsidRDefault="00631537" w:rsidP="00631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3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31537" w:rsidRPr="00631537" w:rsidRDefault="00631537" w:rsidP="006315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53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631537" w:rsidRDefault="0063153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631537" w:rsidRDefault="0063153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1" w:type="dxa"/>
            <w:shd w:val="clear" w:color="auto" w:fill="auto"/>
          </w:tcPr>
          <w:p w:rsidR="00631537" w:rsidRDefault="00631537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072C5" w:rsidTr="0091245E">
        <w:tc>
          <w:tcPr>
            <w:tcW w:w="1408" w:type="dxa"/>
            <w:shd w:val="clear" w:color="auto" w:fill="auto"/>
          </w:tcPr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10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207</w:t>
            </w:r>
          </w:p>
        </w:tc>
        <w:tc>
          <w:tcPr>
            <w:tcW w:w="1276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0,79</w:t>
            </w:r>
          </w:p>
        </w:tc>
        <w:tc>
          <w:tcPr>
            <w:tcW w:w="1276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2003</w:t>
            </w:r>
          </w:p>
        </w:tc>
        <w:tc>
          <w:tcPr>
            <w:tcW w:w="1951" w:type="dxa"/>
            <w:shd w:val="clear" w:color="auto" w:fill="auto"/>
          </w:tcPr>
          <w:p w:rsidR="007072C5" w:rsidRDefault="007072C5" w:rsidP="007072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7072C5" w:rsidTr="0091245E">
        <w:tc>
          <w:tcPr>
            <w:tcW w:w="1408" w:type="dxa"/>
            <w:shd w:val="clear" w:color="auto" w:fill="auto"/>
          </w:tcPr>
          <w:p w:rsidR="007072C5" w:rsidRPr="00A16A6C" w:rsidRDefault="007072C5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A6C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3</w:t>
            </w:r>
          </w:p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710" w:type="dxa"/>
            <w:shd w:val="clear" w:color="auto" w:fill="auto"/>
          </w:tcPr>
          <w:p w:rsidR="007072C5" w:rsidRPr="00A16A6C" w:rsidRDefault="007072C5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16A6C">
              <w:rPr>
                <w:rFonts w:ascii="Times New Roman" w:hAnsi="Times New Roman" w:cs="Times New Roman"/>
                <w:b/>
                <w:sz w:val="24"/>
                <w:szCs w:val="24"/>
              </w:rPr>
              <w:t>Каберне-Совиньон</w:t>
            </w:r>
          </w:p>
        </w:tc>
        <w:tc>
          <w:tcPr>
            <w:tcW w:w="1559" w:type="dxa"/>
            <w:shd w:val="clear" w:color="auto" w:fill="auto"/>
          </w:tcPr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Бригада 2</w:t>
            </w:r>
          </w:p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20-49</w:t>
            </w:r>
          </w:p>
        </w:tc>
        <w:tc>
          <w:tcPr>
            <w:tcW w:w="1276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0,80</w:t>
            </w:r>
          </w:p>
        </w:tc>
        <w:tc>
          <w:tcPr>
            <w:tcW w:w="1276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2008</w:t>
            </w:r>
          </w:p>
        </w:tc>
        <w:tc>
          <w:tcPr>
            <w:tcW w:w="1951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  <w:tr w:rsidR="007072C5" w:rsidTr="0091245E">
        <w:tc>
          <w:tcPr>
            <w:tcW w:w="1408" w:type="dxa"/>
            <w:shd w:val="clear" w:color="auto" w:fill="auto"/>
          </w:tcPr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710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559" w:type="dxa"/>
            <w:shd w:val="clear" w:color="auto" w:fill="auto"/>
          </w:tcPr>
          <w:p w:rsidR="007072C5" w:rsidRDefault="007072C5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20-48</w:t>
            </w:r>
          </w:p>
        </w:tc>
        <w:tc>
          <w:tcPr>
            <w:tcW w:w="1276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1,44</w:t>
            </w:r>
          </w:p>
        </w:tc>
        <w:tc>
          <w:tcPr>
            <w:tcW w:w="1276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2009</w:t>
            </w:r>
          </w:p>
        </w:tc>
        <w:tc>
          <w:tcPr>
            <w:tcW w:w="1951" w:type="dxa"/>
            <w:shd w:val="clear" w:color="auto" w:fill="auto"/>
          </w:tcPr>
          <w:p w:rsidR="007072C5" w:rsidRDefault="007072C5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х 1,2</w:t>
            </w:r>
          </w:p>
        </w:tc>
      </w:tr>
    </w:tbl>
    <w:p w:rsidR="009A4D13" w:rsidRDefault="009A4D13" w:rsidP="009A4D1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72774" w:rsidRDefault="00472774" w:rsidP="009124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E2E18" w:rsidRDefault="008E2E18" w:rsidP="009124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1245E" w:rsidRDefault="0091245E" w:rsidP="0091245E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</w:t>
      </w:r>
    </w:p>
    <w:p w:rsidR="009A4D13" w:rsidRPr="00073EA8" w:rsidRDefault="009A4D13" w:rsidP="009A4D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073EA8">
        <w:rPr>
          <w:rFonts w:ascii="Times New Roman" w:hAnsi="Times New Roman" w:cs="Times New Roman"/>
          <w:sz w:val="28"/>
          <w:szCs w:val="28"/>
        </w:rPr>
        <w:t xml:space="preserve">хема опыта </w:t>
      </w:r>
    </w:p>
    <w:p w:rsidR="009A4D13" w:rsidRPr="00073EA8" w:rsidRDefault="009A4D13" w:rsidP="009A4D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3EA8">
        <w:rPr>
          <w:rFonts w:ascii="Times New Roman" w:hAnsi="Times New Roman" w:cs="Times New Roman"/>
          <w:sz w:val="28"/>
          <w:szCs w:val="28"/>
        </w:rPr>
        <w:t xml:space="preserve"> по влиянию </w:t>
      </w:r>
      <w:r w:rsidRPr="0087591F">
        <w:rPr>
          <w:rFonts w:ascii="Times New Roman" w:hAnsi="Times New Roman" w:cs="Times New Roman"/>
          <w:b/>
          <w:i/>
          <w:sz w:val="28"/>
          <w:szCs w:val="28"/>
        </w:rPr>
        <w:t>Мивал-агро</w:t>
      </w:r>
      <w:r w:rsidRPr="00073E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3EA8">
        <w:rPr>
          <w:rFonts w:ascii="Times New Roman" w:hAnsi="Times New Roman" w:cs="Times New Roman"/>
          <w:sz w:val="28"/>
          <w:szCs w:val="28"/>
        </w:rPr>
        <w:t xml:space="preserve">на продуктивность и качество </w:t>
      </w:r>
      <w:r>
        <w:rPr>
          <w:rFonts w:ascii="Times New Roman" w:hAnsi="Times New Roman" w:cs="Times New Roman"/>
          <w:sz w:val="28"/>
          <w:szCs w:val="28"/>
        </w:rPr>
        <w:t xml:space="preserve"> винограда </w:t>
      </w:r>
    </w:p>
    <w:p w:rsidR="009A4D13" w:rsidRDefault="009A4D13" w:rsidP="009A4D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73EA8">
        <w:rPr>
          <w:rFonts w:ascii="Times New Roman" w:hAnsi="Times New Roman" w:cs="Times New Roman"/>
          <w:sz w:val="28"/>
          <w:szCs w:val="28"/>
        </w:rPr>
        <w:t>(ГП «Морское» НПАО «Массандра», Республика Крым</w:t>
      </w:r>
      <w:r>
        <w:rPr>
          <w:rFonts w:ascii="Times New Roman" w:hAnsi="Times New Roman" w:cs="Times New Roman"/>
          <w:sz w:val="28"/>
          <w:szCs w:val="28"/>
        </w:rPr>
        <w:t>, 2014 г.</w:t>
      </w:r>
      <w:r w:rsidRPr="00073EA8">
        <w:rPr>
          <w:rFonts w:ascii="Times New Roman" w:hAnsi="Times New Roman" w:cs="Times New Roman"/>
          <w:sz w:val="28"/>
          <w:szCs w:val="28"/>
        </w:rPr>
        <w:t>)</w:t>
      </w:r>
    </w:p>
    <w:p w:rsidR="008E2E18" w:rsidRPr="00073EA8" w:rsidRDefault="008E2E18" w:rsidP="009A4D1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3500"/>
        <w:gridCol w:w="2200"/>
        <w:gridCol w:w="1841"/>
        <w:gridCol w:w="2065"/>
      </w:tblGrid>
      <w:tr w:rsidR="009A4D13" w:rsidRPr="009E3A5A" w:rsidTr="00BA4192">
        <w:tc>
          <w:tcPr>
            <w:tcW w:w="3500" w:type="dxa"/>
          </w:tcPr>
          <w:p w:rsidR="009A4D13" w:rsidRPr="00073EA8" w:rsidRDefault="009A4D13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EA8">
              <w:rPr>
                <w:rFonts w:ascii="Times New Roman" w:hAnsi="Times New Roman" w:cs="Times New Roman"/>
                <w:sz w:val="28"/>
                <w:szCs w:val="28"/>
              </w:rPr>
              <w:t>Вариант опыта</w:t>
            </w:r>
          </w:p>
        </w:tc>
        <w:tc>
          <w:tcPr>
            <w:tcW w:w="2200" w:type="dxa"/>
          </w:tcPr>
          <w:p w:rsidR="009A4D13" w:rsidRPr="00073EA8" w:rsidRDefault="009A4D13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3EA8">
              <w:rPr>
                <w:rFonts w:ascii="Times New Roman" w:hAnsi="Times New Roman" w:cs="Times New Roman"/>
                <w:sz w:val="28"/>
                <w:szCs w:val="28"/>
              </w:rPr>
              <w:t>Срок обработки</w:t>
            </w:r>
          </w:p>
        </w:tc>
        <w:tc>
          <w:tcPr>
            <w:tcW w:w="1841" w:type="dxa"/>
          </w:tcPr>
          <w:p w:rsidR="009A4D13" w:rsidRPr="00073EA8" w:rsidRDefault="009A4D13" w:rsidP="00BA419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vertAlign w:val="superscript"/>
              </w:rPr>
            </w:pPr>
            <w:r w:rsidRPr="00073EA8"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Мивал-агро</w:t>
            </w:r>
            <w:r w:rsidRPr="00073EA8">
              <w:rPr>
                <w:rFonts w:ascii="Times New Roman" w:hAnsi="Times New Roman" w:cs="Times New Roman"/>
                <w:b/>
                <w:color w:val="0070C0"/>
                <w:sz w:val="28"/>
                <w:szCs w:val="28"/>
                <w:vertAlign w:val="superscript"/>
              </w:rPr>
              <w:t>***</w:t>
            </w:r>
          </w:p>
        </w:tc>
        <w:tc>
          <w:tcPr>
            <w:tcW w:w="2065" w:type="dxa"/>
          </w:tcPr>
          <w:p w:rsidR="009A4D13" w:rsidRPr="00073EA8" w:rsidRDefault="009A4D13" w:rsidP="00BA4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073EA8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Химобработка</w:t>
            </w:r>
          </w:p>
        </w:tc>
      </w:tr>
      <w:tr w:rsidR="009A4D13" w:rsidRPr="009E3A5A" w:rsidTr="00BA4192">
        <w:tc>
          <w:tcPr>
            <w:tcW w:w="3500" w:type="dxa"/>
          </w:tcPr>
          <w:p w:rsidR="009A4D13" w:rsidRPr="00073EA8" w:rsidRDefault="009A4D13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00" w:type="dxa"/>
          </w:tcPr>
          <w:p w:rsidR="009A4D13" w:rsidRPr="00073EA8" w:rsidRDefault="009A4D13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1" w:type="dxa"/>
          </w:tcPr>
          <w:p w:rsidR="009A4D13" w:rsidRPr="00073EA8" w:rsidRDefault="009A4D13" w:rsidP="00BA419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8"/>
                <w:szCs w:val="28"/>
              </w:rPr>
              <w:t>3</w:t>
            </w:r>
          </w:p>
        </w:tc>
        <w:tc>
          <w:tcPr>
            <w:tcW w:w="2065" w:type="dxa"/>
          </w:tcPr>
          <w:p w:rsidR="009A4D13" w:rsidRPr="00073EA8" w:rsidRDefault="009A4D13" w:rsidP="00BA4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4</w:t>
            </w:r>
          </w:p>
        </w:tc>
      </w:tr>
      <w:tr w:rsidR="009A4D13" w:rsidRPr="009E3A5A" w:rsidTr="009A4D13">
        <w:trPr>
          <w:trHeight w:val="625"/>
        </w:trPr>
        <w:tc>
          <w:tcPr>
            <w:tcW w:w="9606" w:type="dxa"/>
            <w:gridSpan w:val="4"/>
          </w:tcPr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Тракторными  ОПРЫСКИВАТЕЛЯМИ (отечественные) – </w:t>
            </w:r>
          </w:p>
          <w:p w:rsidR="009A4D13" w:rsidRPr="00453BEE" w:rsidRDefault="009A4D13" w:rsidP="009A4D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BEE">
              <w:rPr>
                <w:rFonts w:ascii="Times New Roman" w:hAnsi="Times New Roman" w:cs="Times New Roman"/>
                <w:b/>
                <w:sz w:val="28"/>
                <w:szCs w:val="28"/>
              </w:rPr>
              <w:t>Расход рабочей жидкости – 500 л/га</w:t>
            </w:r>
          </w:p>
        </w:tc>
      </w:tr>
      <w:tr w:rsidR="009A4D13" w:rsidRPr="009E3A5A" w:rsidTr="0091245E">
        <w:tc>
          <w:tcPr>
            <w:tcW w:w="3500" w:type="dxa"/>
            <w:shd w:val="clear" w:color="auto" w:fill="auto"/>
          </w:tcPr>
          <w:p w:rsidR="009A4D13" w:rsidRPr="00E73389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D13" w:rsidRPr="00E73389" w:rsidRDefault="009A4D13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6106" w:type="dxa"/>
            <w:gridSpan w:val="3"/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фон, принятый в хозяйстве – </w:t>
            </w:r>
          </w:p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без 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Мивал-агро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+ 8 химобработок за сезон </w:t>
            </w:r>
          </w:p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D13" w:rsidRPr="009E3A5A" w:rsidTr="0091245E">
        <w:tc>
          <w:tcPr>
            <w:tcW w:w="3500" w:type="dxa"/>
            <w:vMerge w:val="restart"/>
            <w:shd w:val="clear" w:color="auto" w:fill="auto"/>
          </w:tcPr>
          <w:p w:rsidR="009A4D13" w:rsidRPr="00E73389" w:rsidRDefault="009A4D13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Опыт </w:t>
            </w:r>
          </w:p>
          <w:p w:rsidR="009A4D13" w:rsidRPr="00E73389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Столовые сорта:</w:t>
            </w:r>
          </w:p>
          <w:p w:rsidR="009A4D13" w:rsidRPr="00E73389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Молдова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: 1,83 га, 2 бригада</w:t>
            </w:r>
          </w:p>
          <w:p w:rsidR="009A4D13" w:rsidRPr="00E73389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М.гамбургский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: 2,99 га, 3 бригада</w:t>
            </w:r>
          </w:p>
          <w:p w:rsidR="009A4D13" w:rsidRPr="00E73389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Технический сорт:</w:t>
            </w:r>
          </w:p>
          <w:p w:rsidR="009A4D13" w:rsidRPr="00E73389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Кефессия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: 2 га, 2 бригада</w:t>
            </w:r>
          </w:p>
          <w:p w:rsidR="009A4D13" w:rsidRPr="00E73389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D13" w:rsidRPr="00E73389" w:rsidRDefault="009A4D13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- 6,83 га </w:t>
            </w:r>
          </w:p>
        </w:tc>
        <w:tc>
          <w:tcPr>
            <w:tcW w:w="2200" w:type="dxa"/>
            <w:shd w:val="clear" w:color="auto" w:fill="auto"/>
          </w:tcPr>
          <w:p w:rsidR="009A4D13" w:rsidRPr="00E73389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1841" w:type="dxa"/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100%</w:t>
            </w:r>
          </w:p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 нормы</w:t>
            </w:r>
          </w:p>
        </w:tc>
      </w:tr>
      <w:tr w:rsidR="009A4D13" w:rsidRPr="009E3A5A" w:rsidTr="0091245E">
        <w:tc>
          <w:tcPr>
            <w:tcW w:w="3500" w:type="dxa"/>
            <w:vMerge/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Через 2 недели после 1-й обработки – начало роста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tcBorders>
              <w:bottom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100%</w:t>
            </w:r>
          </w:p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 нормы</w:t>
            </w:r>
          </w:p>
        </w:tc>
      </w:tr>
      <w:tr w:rsidR="009A4D13" w:rsidRPr="009E3A5A" w:rsidTr="0091245E">
        <w:tc>
          <w:tcPr>
            <w:tcW w:w="350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0" w:type="dxa"/>
            <w:tcBorders>
              <w:bottom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1841" w:type="dxa"/>
            <w:tcBorders>
              <w:bottom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tcBorders>
              <w:bottom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100%</w:t>
            </w:r>
          </w:p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 нормы</w:t>
            </w:r>
          </w:p>
        </w:tc>
      </w:tr>
      <w:tr w:rsidR="009A4D13" w:rsidRPr="009E3A5A" w:rsidTr="00472774">
        <w:tc>
          <w:tcPr>
            <w:tcW w:w="3500" w:type="dxa"/>
            <w:tcBorders>
              <w:bottom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6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фон, принятый в хозяйстве – </w:t>
            </w:r>
          </w:p>
          <w:p w:rsidR="009A4D13" w:rsidRPr="00E73389" w:rsidRDefault="009A4D13" w:rsidP="009124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Мивал-агро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+ 8 химобработок за сезон</w:t>
            </w:r>
          </w:p>
        </w:tc>
      </w:tr>
      <w:tr w:rsidR="009A4D13" w:rsidRPr="009E3A5A" w:rsidTr="0091245E">
        <w:tc>
          <w:tcPr>
            <w:tcW w:w="350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Опыт</w:t>
            </w:r>
          </w:p>
          <w:p w:rsidR="009A4D13" w:rsidRPr="00E73389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Столовые сорта: </w:t>
            </w:r>
          </w:p>
          <w:p w:rsidR="009A4D13" w:rsidRPr="00E73389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Молдова: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1,81 га, 2 бригада</w:t>
            </w:r>
          </w:p>
          <w:p w:rsidR="009A4D13" w:rsidRPr="00472774" w:rsidRDefault="00472774" w:rsidP="004727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7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tcBorders>
              <w:top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75%</w:t>
            </w:r>
          </w:p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 нормы</w:t>
            </w:r>
          </w:p>
        </w:tc>
      </w:tr>
      <w:tr w:rsidR="00472774" w:rsidRPr="009E3A5A" w:rsidTr="0091245E">
        <w:tc>
          <w:tcPr>
            <w:tcW w:w="3500" w:type="dxa"/>
            <w:vMerge/>
            <w:tcBorders>
              <w:top w:val="single" w:sz="4" w:space="0" w:color="auto"/>
            </w:tcBorders>
            <w:shd w:val="clear" w:color="auto" w:fill="auto"/>
          </w:tcPr>
          <w:p w:rsidR="00472774" w:rsidRPr="00E73389" w:rsidRDefault="00472774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4" w:space="0" w:color="auto"/>
            </w:tcBorders>
            <w:shd w:val="clear" w:color="auto" w:fill="auto"/>
          </w:tcPr>
          <w:p w:rsidR="00472774" w:rsidRPr="00E73389" w:rsidRDefault="00472774" w:rsidP="004727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shd w:val="clear" w:color="auto" w:fill="auto"/>
          </w:tcPr>
          <w:p w:rsidR="00472774" w:rsidRPr="00472774" w:rsidRDefault="0047277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7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5" w:type="dxa"/>
            <w:tcBorders>
              <w:top w:val="single" w:sz="4" w:space="0" w:color="auto"/>
            </w:tcBorders>
            <w:shd w:val="clear" w:color="auto" w:fill="auto"/>
          </w:tcPr>
          <w:p w:rsidR="00472774" w:rsidRPr="00472774" w:rsidRDefault="0047277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7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A4D13" w:rsidRPr="009E3A5A" w:rsidTr="0091245E">
        <w:tc>
          <w:tcPr>
            <w:tcW w:w="3500" w:type="dxa"/>
            <w:vMerge w:val="restart"/>
            <w:shd w:val="clear" w:color="auto" w:fill="auto"/>
          </w:tcPr>
          <w:p w:rsidR="00472774" w:rsidRPr="00E73389" w:rsidRDefault="00472774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Шоколадный: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2 га, 3 бригада</w:t>
            </w:r>
          </w:p>
          <w:p w:rsidR="00472774" w:rsidRPr="00E73389" w:rsidRDefault="00472774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Технический сорт:</w:t>
            </w:r>
          </w:p>
          <w:p w:rsidR="00472774" w:rsidRPr="00E73389" w:rsidRDefault="00472774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Каберне-Совиньон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: 0,58 га, </w:t>
            </w:r>
          </w:p>
          <w:p w:rsidR="00472774" w:rsidRPr="00E73389" w:rsidRDefault="00472774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2 бригада</w:t>
            </w:r>
          </w:p>
          <w:p w:rsidR="00472774" w:rsidRPr="00E73389" w:rsidRDefault="00472774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4D13" w:rsidRPr="00E73389" w:rsidRDefault="00472774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Всего: 4,4 га   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Через 4 недели после 1-й 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обработки – начало роста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lastRenderedPageBreak/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нормы</w:t>
            </w:r>
          </w:p>
        </w:tc>
        <w:tc>
          <w:tcPr>
            <w:tcW w:w="2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lastRenderedPageBreak/>
              <w:t>75%</w:t>
            </w:r>
          </w:p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рекомендуемой 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нормы</w:t>
            </w:r>
          </w:p>
        </w:tc>
      </w:tr>
      <w:tr w:rsidR="009A4D13" w:rsidRPr="009E3A5A" w:rsidTr="0091245E">
        <w:tc>
          <w:tcPr>
            <w:tcW w:w="3500" w:type="dxa"/>
            <w:vMerge/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75%</w:t>
            </w:r>
          </w:p>
          <w:p w:rsidR="009A4D13" w:rsidRDefault="009A4D13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 нормы</w:t>
            </w:r>
          </w:p>
          <w:p w:rsidR="008E2E18" w:rsidRPr="00E73389" w:rsidRDefault="008E2E18" w:rsidP="00BA4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8E2E18" w:rsidRPr="009E3A5A" w:rsidTr="0091245E">
        <w:tc>
          <w:tcPr>
            <w:tcW w:w="3500" w:type="dxa"/>
            <w:shd w:val="clear" w:color="auto" w:fill="auto"/>
          </w:tcPr>
          <w:p w:rsidR="008E2E18" w:rsidRPr="008E2E18" w:rsidRDefault="008E2E18" w:rsidP="008E2E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E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E2E18" w:rsidRPr="008E2E18" w:rsidRDefault="008E2E18" w:rsidP="008E2E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E1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E2E18" w:rsidRPr="008E2E18" w:rsidRDefault="008E2E18" w:rsidP="008E2E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E1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8E2E18" w:rsidRPr="008E2E18" w:rsidRDefault="008E2E18" w:rsidP="008E2E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2E1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91245E" w:rsidRPr="009E3A5A" w:rsidTr="0091245E">
        <w:trPr>
          <w:trHeight w:val="970"/>
        </w:trPr>
        <w:tc>
          <w:tcPr>
            <w:tcW w:w="3500" w:type="dxa"/>
            <w:shd w:val="clear" w:color="auto" w:fill="auto"/>
          </w:tcPr>
          <w:p w:rsidR="0091245E" w:rsidRPr="00E73389" w:rsidRDefault="0091245E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Опыт</w:t>
            </w:r>
          </w:p>
          <w:p w:rsidR="0091245E" w:rsidRPr="00E73389" w:rsidRDefault="0091245E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Технический сорт:</w:t>
            </w:r>
          </w:p>
          <w:p w:rsidR="0091245E" w:rsidRPr="00E73389" w:rsidRDefault="0091245E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>Каберне-Совиньон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: 0,8 га,</w:t>
            </w:r>
          </w:p>
          <w:p w:rsidR="0091245E" w:rsidRPr="00E73389" w:rsidRDefault="0091245E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2 бригада</w:t>
            </w:r>
            <w:r w:rsidRPr="00E733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200" w:type="dxa"/>
            <w:tcBorders>
              <w:top w:val="single" w:sz="4" w:space="0" w:color="auto"/>
            </w:tcBorders>
            <w:shd w:val="clear" w:color="auto" w:fill="auto"/>
          </w:tcPr>
          <w:p w:rsidR="0091245E" w:rsidRPr="00E73389" w:rsidRDefault="0091245E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shd w:val="clear" w:color="auto" w:fill="auto"/>
          </w:tcPr>
          <w:p w:rsidR="0091245E" w:rsidRPr="00E73389" w:rsidRDefault="0091245E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tcBorders>
              <w:top w:val="single" w:sz="4" w:space="0" w:color="auto"/>
            </w:tcBorders>
            <w:shd w:val="clear" w:color="auto" w:fill="auto"/>
          </w:tcPr>
          <w:p w:rsidR="0091245E" w:rsidRPr="00E73389" w:rsidRDefault="0091245E" w:rsidP="00BA4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50%</w:t>
            </w:r>
          </w:p>
          <w:p w:rsidR="0091245E" w:rsidRPr="00E73389" w:rsidRDefault="0091245E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 нормы</w:t>
            </w:r>
          </w:p>
          <w:p w:rsidR="0091245E" w:rsidRPr="00E73389" w:rsidRDefault="0091245E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4D13" w:rsidRPr="009E3A5A" w:rsidTr="0091245E">
        <w:trPr>
          <w:trHeight w:val="1379"/>
        </w:trPr>
        <w:tc>
          <w:tcPr>
            <w:tcW w:w="350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Через 4 недели </w:t>
            </w:r>
          </w:p>
          <w:p w:rsidR="009A4D13" w:rsidRPr="00E73389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после 1-й обработки – начало роста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 нормы</w:t>
            </w:r>
          </w:p>
        </w:tc>
        <w:tc>
          <w:tcPr>
            <w:tcW w:w="2065" w:type="dxa"/>
            <w:tcBorders>
              <w:top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50%</w:t>
            </w:r>
          </w:p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 нормы</w:t>
            </w:r>
          </w:p>
        </w:tc>
      </w:tr>
      <w:tr w:rsidR="009A4D13" w:rsidRPr="009E3A5A" w:rsidTr="0091245E">
        <w:tc>
          <w:tcPr>
            <w:tcW w:w="3500" w:type="dxa"/>
            <w:vMerge/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0" w:type="dxa"/>
            <w:tcBorders>
              <w:top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1841" w:type="dxa"/>
            <w:tcBorders>
              <w:top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 xml:space="preserve"> рекомендуемой нормы</w:t>
            </w:r>
          </w:p>
        </w:tc>
        <w:tc>
          <w:tcPr>
            <w:tcW w:w="2065" w:type="dxa"/>
            <w:tcBorders>
              <w:top w:val="single" w:sz="4" w:space="0" w:color="auto"/>
            </w:tcBorders>
            <w:shd w:val="clear" w:color="auto" w:fill="auto"/>
          </w:tcPr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50%</w:t>
            </w:r>
          </w:p>
          <w:p w:rsidR="009A4D13" w:rsidRPr="00E73389" w:rsidRDefault="009A4D13" w:rsidP="00BA4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73389">
              <w:rPr>
                <w:rFonts w:ascii="Times New Roman" w:hAnsi="Times New Roman" w:cs="Times New Roman"/>
                <w:sz w:val="24"/>
                <w:szCs w:val="24"/>
              </w:rPr>
              <w:t>рекомендуемой нормы</w:t>
            </w:r>
          </w:p>
        </w:tc>
      </w:tr>
    </w:tbl>
    <w:p w:rsidR="00BD628E" w:rsidRDefault="00BD628E" w:rsidP="0091245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F5D9C" w:rsidRDefault="008F5D9C" w:rsidP="0091245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F5D9C" w:rsidRDefault="008F5D9C" w:rsidP="0091245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2541CF" w:rsidRPr="001D300B" w:rsidRDefault="0091245E" w:rsidP="0091245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D300B">
        <w:rPr>
          <w:rFonts w:ascii="Times New Roman" w:hAnsi="Times New Roman" w:cs="Times New Roman"/>
          <w:sz w:val="28"/>
          <w:szCs w:val="28"/>
        </w:rPr>
        <w:t>Таблица 4</w:t>
      </w:r>
    </w:p>
    <w:p w:rsidR="001D300B" w:rsidRPr="001D300B" w:rsidRDefault="00B44CBC" w:rsidP="001D30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00B">
        <w:rPr>
          <w:rFonts w:ascii="Times New Roman" w:hAnsi="Times New Roman" w:cs="Times New Roman"/>
          <w:sz w:val="28"/>
          <w:szCs w:val="28"/>
        </w:rPr>
        <w:t xml:space="preserve">К А Р Т А  ЭКСПЕРИМЕНТАЛЬНЫХ УЧАСТКОВ </w:t>
      </w:r>
    </w:p>
    <w:p w:rsidR="00B44CBC" w:rsidRPr="001D300B" w:rsidRDefault="001D300B" w:rsidP="001D30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00B">
        <w:rPr>
          <w:rFonts w:ascii="Times New Roman" w:hAnsi="Times New Roman" w:cs="Times New Roman"/>
          <w:sz w:val="28"/>
          <w:szCs w:val="28"/>
        </w:rPr>
        <w:t>(</w:t>
      </w:r>
      <w:r w:rsidR="00B44CBC" w:rsidRPr="001D300B">
        <w:rPr>
          <w:rFonts w:ascii="Times New Roman" w:hAnsi="Times New Roman" w:cs="Times New Roman"/>
          <w:sz w:val="28"/>
          <w:szCs w:val="28"/>
        </w:rPr>
        <w:t>ГП «Таврида» НПАО «Массандра»</w:t>
      </w:r>
      <w:r w:rsidRPr="001D300B">
        <w:rPr>
          <w:rFonts w:ascii="Times New Roman" w:hAnsi="Times New Roman" w:cs="Times New Roman"/>
          <w:sz w:val="28"/>
          <w:szCs w:val="28"/>
        </w:rPr>
        <w:t>, 2014 г.)</w:t>
      </w:r>
    </w:p>
    <w:p w:rsidR="00945476" w:rsidRDefault="0091245E" w:rsidP="00B44CB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D300B">
        <w:rPr>
          <w:rFonts w:ascii="Times New Roman" w:hAnsi="Times New Roman" w:cs="Times New Roman"/>
          <w:sz w:val="28"/>
          <w:szCs w:val="28"/>
        </w:rPr>
        <w:t xml:space="preserve"> Опыт «Влияние Мивал-агро на продуктивность и качество винограда»  </w:t>
      </w:r>
    </w:p>
    <w:p w:rsidR="00B86372" w:rsidRDefault="00B86372" w:rsidP="00B44C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34"/>
        <w:gridCol w:w="1427"/>
        <w:gridCol w:w="1842"/>
        <w:gridCol w:w="1418"/>
        <w:gridCol w:w="1276"/>
        <w:gridCol w:w="1417"/>
      </w:tblGrid>
      <w:tr w:rsidR="00B44CBC" w:rsidRPr="00945476" w:rsidTr="00BD628E">
        <w:tc>
          <w:tcPr>
            <w:tcW w:w="1834" w:type="dxa"/>
          </w:tcPr>
          <w:p w:rsidR="00B44CBC" w:rsidRPr="00B86372" w:rsidRDefault="00B44CBC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  <w:p w:rsidR="00B44CBC" w:rsidRPr="00B86372" w:rsidRDefault="00B44CBC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опыта</w:t>
            </w:r>
          </w:p>
        </w:tc>
        <w:tc>
          <w:tcPr>
            <w:tcW w:w="1427" w:type="dxa"/>
          </w:tcPr>
          <w:p w:rsidR="00B44CBC" w:rsidRPr="00B86372" w:rsidRDefault="00B44CBC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Сорт</w:t>
            </w:r>
          </w:p>
        </w:tc>
        <w:tc>
          <w:tcPr>
            <w:tcW w:w="1842" w:type="dxa"/>
          </w:tcPr>
          <w:p w:rsidR="00B44CBC" w:rsidRPr="00B86372" w:rsidRDefault="00B44CBC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№ бригады,</w:t>
            </w:r>
          </w:p>
          <w:p w:rsidR="00B44CBC" w:rsidRPr="00B86372" w:rsidRDefault="00B44CBC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№ участка</w:t>
            </w:r>
          </w:p>
        </w:tc>
        <w:tc>
          <w:tcPr>
            <w:tcW w:w="1418" w:type="dxa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Площадь,</w:t>
            </w:r>
          </w:p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 xml:space="preserve"> га</w:t>
            </w:r>
          </w:p>
        </w:tc>
        <w:tc>
          <w:tcPr>
            <w:tcW w:w="1276" w:type="dxa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посадки</w:t>
            </w:r>
          </w:p>
        </w:tc>
        <w:tc>
          <w:tcPr>
            <w:tcW w:w="1417" w:type="dxa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Схема</w:t>
            </w:r>
          </w:p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 xml:space="preserve"> посадки</w:t>
            </w:r>
          </w:p>
        </w:tc>
      </w:tr>
      <w:tr w:rsidR="00B44CBC" w:rsidRPr="00945476" w:rsidTr="008B3EFA">
        <w:tc>
          <w:tcPr>
            <w:tcW w:w="9214" w:type="dxa"/>
            <w:gridSpan w:val="6"/>
          </w:tcPr>
          <w:p w:rsidR="00B44CBC" w:rsidRPr="00B86372" w:rsidRDefault="00B44CBC" w:rsidP="00BA4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О П Ы Т   1</w:t>
            </w:r>
          </w:p>
        </w:tc>
      </w:tr>
      <w:tr w:rsidR="00B44CBC" w:rsidRPr="00945476" w:rsidTr="00BD628E">
        <w:tc>
          <w:tcPr>
            <w:tcW w:w="1834" w:type="dxa"/>
            <w:shd w:val="clear" w:color="auto" w:fill="auto"/>
          </w:tcPr>
          <w:p w:rsidR="00B44CBC" w:rsidRPr="00B86372" w:rsidRDefault="00B44CBC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427" w:type="dxa"/>
            <w:shd w:val="clear" w:color="auto" w:fill="auto"/>
          </w:tcPr>
          <w:p w:rsidR="00B44CBC" w:rsidRPr="00B86372" w:rsidRDefault="00B44CBC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Каберне-Совиньон</w:t>
            </w:r>
          </w:p>
        </w:tc>
        <w:tc>
          <w:tcPr>
            <w:tcW w:w="1842" w:type="dxa"/>
            <w:shd w:val="clear" w:color="auto" w:fill="auto"/>
          </w:tcPr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 xml:space="preserve">Участок 346 </w:t>
            </w:r>
          </w:p>
        </w:tc>
        <w:tc>
          <w:tcPr>
            <w:tcW w:w="1418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276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1417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B44CBC" w:rsidRPr="00945476" w:rsidTr="00BD628E">
        <w:tc>
          <w:tcPr>
            <w:tcW w:w="1834" w:type="dxa"/>
            <w:shd w:val="clear" w:color="auto" w:fill="auto"/>
          </w:tcPr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427" w:type="dxa"/>
            <w:shd w:val="clear" w:color="auto" w:fill="auto"/>
          </w:tcPr>
          <w:p w:rsidR="00B44CBC" w:rsidRPr="00B86372" w:rsidRDefault="00B44CBC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842" w:type="dxa"/>
            <w:shd w:val="clear" w:color="auto" w:fill="auto"/>
          </w:tcPr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 xml:space="preserve">Участок 345 </w:t>
            </w:r>
          </w:p>
        </w:tc>
        <w:tc>
          <w:tcPr>
            <w:tcW w:w="1418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276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1417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B44CBC" w:rsidRPr="00945476" w:rsidTr="00BD628E">
        <w:tc>
          <w:tcPr>
            <w:tcW w:w="1834" w:type="dxa"/>
            <w:shd w:val="clear" w:color="auto" w:fill="auto"/>
          </w:tcPr>
          <w:p w:rsidR="00B44CBC" w:rsidRPr="00B86372" w:rsidRDefault="00B44CBC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427" w:type="dxa"/>
            <w:shd w:val="clear" w:color="auto" w:fill="auto"/>
          </w:tcPr>
          <w:p w:rsidR="00B44CBC" w:rsidRPr="00B86372" w:rsidRDefault="00B44CBC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Каберне-Совиньон </w:t>
            </w:r>
          </w:p>
        </w:tc>
        <w:tc>
          <w:tcPr>
            <w:tcW w:w="1842" w:type="dxa"/>
            <w:shd w:val="clear" w:color="auto" w:fill="auto"/>
          </w:tcPr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 xml:space="preserve">Участок 346 </w:t>
            </w:r>
          </w:p>
        </w:tc>
        <w:tc>
          <w:tcPr>
            <w:tcW w:w="1418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0,7</w:t>
            </w:r>
          </w:p>
        </w:tc>
        <w:tc>
          <w:tcPr>
            <w:tcW w:w="1276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1417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B44CBC" w:rsidRPr="00945476" w:rsidTr="00BD628E">
        <w:tc>
          <w:tcPr>
            <w:tcW w:w="1834" w:type="dxa"/>
            <w:shd w:val="clear" w:color="auto" w:fill="auto"/>
          </w:tcPr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427" w:type="dxa"/>
            <w:shd w:val="clear" w:color="auto" w:fill="auto"/>
          </w:tcPr>
          <w:p w:rsidR="00B44CBC" w:rsidRPr="00B86372" w:rsidRDefault="00B44CBC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842" w:type="dxa"/>
            <w:shd w:val="clear" w:color="auto" w:fill="auto"/>
          </w:tcPr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 xml:space="preserve">Участок 345 </w:t>
            </w:r>
          </w:p>
        </w:tc>
        <w:tc>
          <w:tcPr>
            <w:tcW w:w="1418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0,3</w:t>
            </w:r>
          </w:p>
        </w:tc>
        <w:tc>
          <w:tcPr>
            <w:tcW w:w="1276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2001</w:t>
            </w:r>
          </w:p>
        </w:tc>
        <w:tc>
          <w:tcPr>
            <w:tcW w:w="1417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B44CBC" w:rsidRPr="00945476" w:rsidTr="008B3EFA">
        <w:tc>
          <w:tcPr>
            <w:tcW w:w="9214" w:type="dxa"/>
            <w:gridSpan w:val="6"/>
            <w:shd w:val="clear" w:color="auto" w:fill="auto"/>
          </w:tcPr>
          <w:p w:rsidR="00B44CBC" w:rsidRPr="00B86372" w:rsidRDefault="00B44CBC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О П Ы Т   2</w:t>
            </w:r>
          </w:p>
        </w:tc>
      </w:tr>
      <w:tr w:rsidR="00B44CBC" w:rsidRPr="00945476" w:rsidTr="00BD628E">
        <w:tc>
          <w:tcPr>
            <w:tcW w:w="1834" w:type="dxa"/>
            <w:shd w:val="clear" w:color="auto" w:fill="auto"/>
          </w:tcPr>
          <w:p w:rsidR="00B44CBC" w:rsidRPr="00B86372" w:rsidRDefault="00B44CBC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427" w:type="dxa"/>
            <w:shd w:val="clear" w:color="auto" w:fill="auto"/>
          </w:tcPr>
          <w:p w:rsidR="00B44CBC" w:rsidRPr="00B86372" w:rsidRDefault="00B44CBC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Мускат белый</w:t>
            </w:r>
          </w:p>
        </w:tc>
        <w:tc>
          <w:tcPr>
            <w:tcW w:w="1842" w:type="dxa"/>
            <w:shd w:val="clear" w:color="auto" w:fill="auto"/>
          </w:tcPr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Участок 351</w:t>
            </w:r>
          </w:p>
        </w:tc>
        <w:tc>
          <w:tcPr>
            <w:tcW w:w="1418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  <w:tc>
          <w:tcPr>
            <w:tcW w:w="1276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1985</w:t>
            </w:r>
          </w:p>
        </w:tc>
        <w:tc>
          <w:tcPr>
            <w:tcW w:w="1417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B44CBC" w:rsidRPr="00945476" w:rsidTr="00BD628E">
        <w:tc>
          <w:tcPr>
            <w:tcW w:w="1834" w:type="dxa"/>
            <w:shd w:val="clear" w:color="auto" w:fill="auto"/>
          </w:tcPr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427" w:type="dxa"/>
            <w:shd w:val="clear" w:color="auto" w:fill="auto"/>
          </w:tcPr>
          <w:p w:rsidR="00B44CBC" w:rsidRPr="00B86372" w:rsidRDefault="00B44CBC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842" w:type="dxa"/>
            <w:shd w:val="clear" w:color="auto" w:fill="auto"/>
          </w:tcPr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Участок 350</w:t>
            </w:r>
          </w:p>
        </w:tc>
        <w:tc>
          <w:tcPr>
            <w:tcW w:w="1418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1276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1985</w:t>
            </w:r>
          </w:p>
        </w:tc>
        <w:tc>
          <w:tcPr>
            <w:tcW w:w="1417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B44CBC" w:rsidRPr="00945476" w:rsidTr="00BD628E">
        <w:tc>
          <w:tcPr>
            <w:tcW w:w="1834" w:type="dxa"/>
            <w:shd w:val="clear" w:color="auto" w:fill="auto"/>
          </w:tcPr>
          <w:p w:rsidR="00B44CBC" w:rsidRPr="00B86372" w:rsidRDefault="00B44CBC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опыт</w:t>
            </w:r>
          </w:p>
        </w:tc>
        <w:tc>
          <w:tcPr>
            <w:tcW w:w="1427" w:type="dxa"/>
            <w:shd w:val="clear" w:color="auto" w:fill="auto"/>
          </w:tcPr>
          <w:p w:rsidR="00B44CBC" w:rsidRPr="00B86372" w:rsidRDefault="00B44CBC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b/>
                <w:sz w:val="24"/>
                <w:szCs w:val="24"/>
              </w:rPr>
              <w:t>Мускат белый</w:t>
            </w:r>
          </w:p>
        </w:tc>
        <w:tc>
          <w:tcPr>
            <w:tcW w:w="1842" w:type="dxa"/>
            <w:shd w:val="clear" w:color="auto" w:fill="auto"/>
          </w:tcPr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Участок 351</w:t>
            </w:r>
          </w:p>
        </w:tc>
        <w:tc>
          <w:tcPr>
            <w:tcW w:w="1418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0,9</w:t>
            </w:r>
          </w:p>
        </w:tc>
        <w:tc>
          <w:tcPr>
            <w:tcW w:w="1276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1985</w:t>
            </w:r>
          </w:p>
        </w:tc>
        <w:tc>
          <w:tcPr>
            <w:tcW w:w="1417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  <w:tr w:rsidR="00B44CBC" w:rsidRPr="00945476" w:rsidTr="00BD628E">
        <w:tc>
          <w:tcPr>
            <w:tcW w:w="1834" w:type="dxa"/>
            <w:shd w:val="clear" w:color="auto" w:fill="auto"/>
          </w:tcPr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  <w:tc>
          <w:tcPr>
            <w:tcW w:w="1427" w:type="dxa"/>
            <w:shd w:val="clear" w:color="auto" w:fill="auto"/>
          </w:tcPr>
          <w:p w:rsidR="00B44CBC" w:rsidRPr="00B86372" w:rsidRDefault="00B44CBC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-«-</w:t>
            </w:r>
          </w:p>
        </w:tc>
        <w:tc>
          <w:tcPr>
            <w:tcW w:w="1842" w:type="dxa"/>
            <w:shd w:val="clear" w:color="auto" w:fill="auto"/>
          </w:tcPr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Бригада 4</w:t>
            </w:r>
          </w:p>
          <w:p w:rsidR="00B44CBC" w:rsidRPr="00B86372" w:rsidRDefault="00B44CBC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86372">
              <w:rPr>
                <w:rFonts w:ascii="Times New Roman" w:hAnsi="Times New Roman" w:cs="Times New Roman"/>
                <w:sz w:val="24"/>
                <w:szCs w:val="24"/>
              </w:rPr>
              <w:t>Участок 350</w:t>
            </w:r>
          </w:p>
        </w:tc>
        <w:tc>
          <w:tcPr>
            <w:tcW w:w="1418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0,45</w:t>
            </w:r>
          </w:p>
        </w:tc>
        <w:tc>
          <w:tcPr>
            <w:tcW w:w="1276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1985</w:t>
            </w:r>
          </w:p>
        </w:tc>
        <w:tc>
          <w:tcPr>
            <w:tcW w:w="1417" w:type="dxa"/>
            <w:shd w:val="clear" w:color="auto" w:fill="auto"/>
          </w:tcPr>
          <w:p w:rsidR="00B44CBC" w:rsidRPr="00945476" w:rsidRDefault="00B44CBC" w:rsidP="00BA419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5476">
              <w:rPr>
                <w:rFonts w:ascii="Times New Roman" w:hAnsi="Times New Roman" w:cs="Times New Roman"/>
                <w:sz w:val="28"/>
                <w:szCs w:val="28"/>
              </w:rPr>
              <w:t>3 х 1,5</w:t>
            </w:r>
          </w:p>
        </w:tc>
      </w:tr>
    </w:tbl>
    <w:p w:rsidR="00945476" w:rsidRDefault="00945476" w:rsidP="009454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6372" w:rsidRDefault="00B86372" w:rsidP="009454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44CBC" w:rsidRPr="00945476" w:rsidRDefault="00945476" w:rsidP="0094547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45476">
        <w:rPr>
          <w:rFonts w:ascii="Times New Roman" w:hAnsi="Times New Roman" w:cs="Times New Roman"/>
          <w:sz w:val="28"/>
          <w:szCs w:val="28"/>
        </w:rPr>
        <w:lastRenderedPageBreak/>
        <w:t>Таблица 5</w:t>
      </w:r>
    </w:p>
    <w:p w:rsidR="008051D4" w:rsidRPr="00945476" w:rsidRDefault="008051D4" w:rsidP="00805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5476">
        <w:rPr>
          <w:rFonts w:ascii="Times New Roman" w:hAnsi="Times New Roman" w:cs="Times New Roman"/>
          <w:sz w:val="28"/>
          <w:szCs w:val="28"/>
        </w:rPr>
        <w:t xml:space="preserve">Схема опыта </w:t>
      </w:r>
    </w:p>
    <w:p w:rsidR="008051D4" w:rsidRPr="00945476" w:rsidRDefault="008051D4" w:rsidP="00805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5476">
        <w:rPr>
          <w:rFonts w:ascii="Times New Roman" w:hAnsi="Times New Roman" w:cs="Times New Roman"/>
          <w:sz w:val="28"/>
          <w:szCs w:val="28"/>
        </w:rPr>
        <w:t xml:space="preserve"> по влиянию </w:t>
      </w:r>
      <w:r w:rsidRPr="00945476">
        <w:rPr>
          <w:rFonts w:ascii="Times New Roman" w:hAnsi="Times New Roman" w:cs="Times New Roman"/>
          <w:b/>
          <w:sz w:val="28"/>
          <w:szCs w:val="28"/>
        </w:rPr>
        <w:t xml:space="preserve">Мивал-агро </w:t>
      </w:r>
      <w:r w:rsidRPr="00945476">
        <w:rPr>
          <w:rFonts w:ascii="Times New Roman" w:hAnsi="Times New Roman" w:cs="Times New Roman"/>
          <w:sz w:val="28"/>
          <w:szCs w:val="28"/>
        </w:rPr>
        <w:t xml:space="preserve">на продуктивность и качество винограда  </w:t>
      </w:r>
    </w:p>
    <w:p w:rsidR="008051D4" w:rsidRDefault="001D300B" w:rsidP="00805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45476">
        <w:rPr>
          <w:rFonts w:ascii="Times New Roman" w:hAnsi="Times New Roman" w:cs="Times New Roman"/>
          <w:sz w:val="28"/>
          <w:szCs w:val="28"/>
        </w:rPr>
        <w:t xml:space="preserve"> </w:t>
      </w:r>
      <w:r w:rsidR="008051D4" w:rsidRPr="00945476">
        <w:rPr>
          <w:rFonts w:ascii="Times New Roman" w:hAnsi="Times New Roman" w:cs="Times New Roman"/>
          <w:sz w:val="28"/>
          <w:szCs w:val="28"/>
        </w:rPr>
        <w:t>(</w:t>
      </w:r>
      <w:r w:rsidR="008051D4" w:rsidRPr="00945476">
        <w:rPr>
          <w:rFonts w:ascii="Times New Roman" w:hAnsi="Times New Roman" w:cs="Times New Roman"/>
          <w:b/>
          <w:sz w:val="28"/>
          <w:szCs w:val="28"/>
        </w:rPr>
        <w:t>ГП «Таврида»</w:t>
      </w:r>
      <w:r w:rsidR="008051D4" w:rsidRPr="00945476">
        <w:rPr>
          <w:rFonts w:ascii="Times New Roman" w:hAnsi="Times New Roman" w:cs="Times New Roman"/>
          <w:sz w:val="28"/>
          <w:szCs w:val="28"/>
        </w:rPr>
        <w:t xml:space="preserve"> НПАО «Массандра», Республика Крым)</w:t>
      </w:r>
    </w:p>
    <w:p w:rsidR="00945476" w:rsidRPr="00945476" w:rsidRDefault="00945476" w:rsidP="008051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606" w:type="dxa"/>
        <w:tblLayout w:type="fixed"/>
        <w:tblLook w:val="04A0" w:firstRow="1" w:lastRow="0" w:firstColumn="1" w:lastColumn="0" w:noHBand="0" w:noVBand="1"/>
      </w:tblPr>
      <w:tblGrid>
        <w:gridCol w:w="1382"/>
        <w:gridCol w:w="789"/>
        <w:gridCol w:w="2188"/>
        <w:gridCol w:w="1843"/>
        <w:gridCol w:w="285"/>
        <w:gridCol w:w="2268"/>
        <w:gridCol w:w="851"/>
      </w:tblGrid>
      <w:tr w:rsidR="008051D4" w:rsidRPr="009E3A5A" w:rsidTr="001D300B">
        <w:tc>
          <w:tcPr>
            <w:tcW w:w="2171" w:type="dxa"/>
            <w:gridSpan w:val="2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Вариант опыта</w:t>
            </w:r>
          </w:p>
        </w:tc>
        <w:tc>
          <w:tcPr>
            <w:tcW w:w="2188" w:type="dxa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Срок обработки</w:t>
            </w:r>
          </w:p>
        </w:tc>
        <w:tc>
          <w:tcPr>
            <w:tcW w:w="2128" w:type="dxa"/>
            <w:gridSpan w:val="2"/>
          </w:tcPr>
          <w:p w:rsidR="008051D4" w:rsidRPr="00D659C7" w:rsidRDefault="008051D4" w:rsidP="00BA419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vertAlign w:val="superscript"/>
              </w:rPr>
            </w:pPr>
            <w:r w:rsidRPr="00D659C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Мивал-агро</w:t>
            </w:r>
            <w:r w:rsidRPr="00D659C7">
              <w:rPr>
                <w:rFonts w:ascii="Times New Roman" w:hAnsi="Times New Roman" w:cs="Times New Roman"/>
                <w:b/>
                <w:color w:val="0070C0"/>
                <w:sz w:val="24"/>
                <w:szCs w:val="24"/>
                <w:vertAlign w:val="superscript"/>
              </w:rPr>
              <w:t>***</w:t>
            </w:r>
          </w:p>
        </w:tc>
        <w:tc>
          <w:tcPr>
            <w:tcW w:w="2268" w:type="dxa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Химобработка</w:t>
            </w:r>
          </w:p>
        </w:tc>
        <w:tc>
          <w:tcPr>
            <w:tcW w:w="851" w:type="dxa"/>
          </w:tcPr>
          <w:p w:rsidR="008051D4" w:rsidRPr="009E3A5A" w:rsidRDefault="001D300B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051D4" w:rsidRPr="009E3A5A" w:rsidTr="001D300B">
        <w:tc>
          <w:tcPr>
            <w:tcW w:w="2171" w:type="dxa"/>
            <w:gridSpan w:val="2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88" w:type="dxa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8" w:type="dxa"/>
            <w:gridSpan w:val="2"/>
          </w:tcPr>
          <w:p w:rsidR="008051D4" w:rsidRPr="00D659C7" w:rsidRDefault="008051D4" w:rsidP="00BA419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851" w:type="dxa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051D4" w:rsidRPr="009E3A5A" w:rsidTr="001D300B">
        <w:tc>
          <w:tcPr>
            <w:tcW w:w="9606" w:type="dxa"/>
            <w:gridSpan w:val="7"/>
          </w:tcPr>
          <w:p w:rsidR="008051D4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Тракторными  ОПРЫСКИВАТЕЛЯМИ (отечественные) – </w:t>
            </w:r>
          </w:p>
          <w:p w:rsidR="008051D4" w:rsidRPr="00453BEE" w:rsidRDefault="008051D4" w:rsidP="00BA41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3BE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Расход рабочей жидкости –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453BEE">
              <w:rPr>
                <w:rFonts w:ascii="Times New Roman" w:hAnsi="Times New Roman" w:cs="Times New Roman"/>
                <w:b/>
                <w:sz w:val="28"/>
                <w:szCs w:val="28"/>
              </w:rPr>
              <w:t>00 л/га</w:t>
            </w:r>
          </w:p>
        </w:tc>
      </w:tr>
      <w:tr w:rsidR="008051D4" w:rsidRPr="009E3A5A" w:rsidTr="001D300B">
        <w:tc>
          <w:tcPr>
            <w:tcW w:w="9606" w:type="dxa"/>
            <w:gridSpan w:val="7"/>
          </w:tcPr>
          <w:p w:rsidR="008051D4" w:rsidRPr="007C17CF" w:rsidRDefault="008051D4" w:rsidP="00BA419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17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Технический сорт КАБЕРНЕ – 1,4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</w:t>
            </w:r>
            <w:r w:rsidRPr="007C17CF">
              <w:rPr>
                <w:rFonts w:ascii="Times New Roman" w:hAnsi="Times New Roman" w:cs="Times New Roman"/>
                <w:i/>
                <w:sz w:val="28"/>
                <w:szCs w:val="28"/>
              </w:rPr>
              <w:t>а, 2 бригада, вертолетная площадка</w:t>
            </w:r>
          </w:p>
        </w:tc>
      </w:tr>
      <w:tr w:rsidR="008051D4" w:rsidRPr="009E3A5A" w:rsidTr="00945476">
        <w:tc>
          <w:tcPr>
            <w:tcW w:w="1382" w:type="dxa"/>
            <w:shd w:val="clear" w:color="auto" w:fill="auto"/>
          </w:tcPr>
          <w:p w:rsidR="008051D4" w:rsidRDefault="008051D4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51D4" w:rsidRPr="00DA3291" w:rsidRDefault="008051D4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291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7373" w:type="dxa"/>
            <w:gridSpan w:val="5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фон, принятый в хозяйстве – </w:t>
            </w:r>
          </w:p>
          <w:p w:rsidR="008051D4" w:rsidRPr="009E3A5A" w:rsidRDefault="008051D4" w:rsidP="001D300B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без </w:t>
            </w:r>
            <w:r w:rsidRPr="004C2644">
              <w:rPr>
                <w:rFonts w:ascii="Times New Roman" w:hAnsi="Times New Roman" w:cs="Times New Roman"/>
                <w:b/>
                <w:sz w:val="24"/>
                <w:szCs w:val="24"/>
              </w:rPr>
              <w:t>Мивал-агро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8 химобработок за сезон </w:t>
            </w:r>
          </w:p>
        </w:tc>
        <w:tc>
          <w:tcPr>
            <w:tcW w:w="851" w:type="dxa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1D4" w:rsidRPr="009E3A5A" w:rsidTr="001D300B">
        <w:tc>
          <w:tcPr>
            <w:tcW w:w="1382" w:type="dxa"/>
            <w:vMerge w:val="restart"/>
            <w:shd w:val="clear" w:color="auto" w:fill="auto"/>
          </w:tcPr>
          <w:p w:rsidR="008051D4" w:rsidRDefault="008051D4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Опыт</w:t>
            </w:r>
            <w:r w:rsidRPr="00B6152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051D4" w:rsidRDefault="008051D4" w:rsidP="00BA41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051D4" w:rsidRDefault="008051D4" w:rsidP="00BA4192">
            <w:pPr>
              <w:rPr>
                <w:rFonts w:ascii="Times New Roman" w:hAnsi="Times New Roman" w:cs="Times New Roman"/>
              </w:rPr>
            </w:pPr>
          </w:p>
          <w:p w:rsidR="008051D4" w:rsidRPr="009E3A5A" w:rsidRDefault="008051D4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4" w:type="dxa"/>
            <w:gridSpan w:val="6"/>
            <w:shd w:val="clear" w:color="auto" w:fill="auto"/>
          </w:tcPr>
          <w:p w:rsidR="008051D4" w:rsidRPr="00DA3291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3291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</w:tr>
      <w:tr w:rsidR="008051D4" w:rsidRPr="009E3A5A" w:rsidTr="00945476">
        <w:tc>
          <w:tcPr>
            <w:tcW w:w="1382" w:type="dxa"/>
            <w:vMerge/>
            <w:shd w:val="clear" w:color="auto" w:fill="auto"/>
          </w:tcPr>
          <w:p w:rsidR="008051D4" w:rsidRPr="00453BEE" w:rsidRDefault="008051D4" w:rsidP="00BA419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8051D4" w:rsidRPr="009E3A5A" w:rsidRDefault="008051D4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рекомен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2268" w:type="dxa"/>
            <w:shd w:val="clear" w:color="auto" w:fill="auto"/>
          </w:tcPr>
          <w:p w:rsidR="008051D4" w:rsidRPr="009E3A5A" w:rsidRDefault="008051D4" w:rsidP="001D3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100%</w:t>
            </w:r>
            <w:r w:rsidR="001D300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рекомен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851" w:type="dxa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1D4" w:rsidRPr="009E3A5A" w:rsidTr="00945476">
        <w:tc>
          <w:tcPr>
            <w:tcW w:w="1382" w:type="dxa"/>
            <w:vMerge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8051D4" w:rsidRPr="009E3A5A" w:rsidRDefault="008051D4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недели после 1-й обработки – начало роста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рекомен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2268" w:type="dxa"/>
            <w:shd w:val="clear" w:color="auto" w:fill="auto"/>
          </w:tcPr>
          <w:p w:rsidR="008051D4" w:rsidRPr="009E3A5A" w:rsidRDefault="008051D4" w:rsidP="001D3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 w:rsidR="001D300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851" w:type="dxa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1D4" w:rsidRPr="009E3A5A" w:rsidTr="00945476">
        <w:tc>
          <w:tcPr>
            <w:tcW w:w="1382" w:type="dxa"/>
            <w:vMerge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8051D4" w:rsidRPr="009E3A5A" w:rsidRDefault="008051D4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рекомен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2268" w:type="dxa"/>
            <w:shd w:val="clear" w:color="auto" w:fill="auto"/>
          </w:tcPr>
          <w:p w:rsidR="001D300B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 w:rsidR="001D300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</w:p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851" w:type="dxa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1D4" w:rsidRPr="009E3A5A" w:rsidTr="00945476">
        <w:tc>
          <w:tcPr>
            <w:tcW w:w="1382" w:type="dxa"/>
            <w:vMerge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24" w:type="dxa"/>
            <w:gridSpan w:val="6"/>
            <w:shd w:val="clear" w:color="auto" w:fill="auto"/>
          </w:tcPr>
          <w:p w:rsidR="008051D4" w:rsidRPr="00DA3291" w:rsidRDefault="008051D4" w:rsidP="00BA4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3291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8051D4" w:rsidRPr="009E3A5A" w:rsidTr="00945476">
        <w:tc>
          <w:tcPr>
            <w:tcW w:w="1382" w:type="dxa"/>
            <w:vMerge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8051D4" w:rsidRPr="009E3A5A" w:rsidRDefault="008051D4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рекомен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2268" w:type="dxa"/>
            <w:shd w:val="clear" w:color="auto" w:fill="auto"/>
          </w:tcPr>
          <w:p w:rsidR="008051D4" w:rsidRPr="009E3A5A" w:rsidRDefault="008051D4" w:rsidP="001D3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75%</w:t>
            </w:r>
            <w:r w:rsidR="001D300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851" w:type="dxa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1D4" w:rsidRPr="009E3A5A" w:rsidTr="00945476">
        <w:tc>
          <w:tcPr>
            <w:tcW w:w="1382" w:type="dxa"/>
            <w:vMerge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8051D4" w:rsidRPr="009E3A5A" w:rsidRDefault="008051D4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недели после 1-й обработки – начало роста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рекомен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2268" w:type="dxa"/>
            <w:shd w:val="clear" w:color="auto" w:fill="auto"/>
          </w:tcPr>
          <w:p w:rsidR="008051D4" w:rsidRPr="009E3A5A" w:rsidRDefault="008051D4" w:rsidP="001D3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 w:rsidR="001D300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1D300B" w:rsidRPr="001D30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851" w:type="dxa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1D4" w:rsidRPr="009E3A5A" w:rsidTr="00945476">
        <w:tc>
          <w:tcPr>
            <w:tcW w:w="1382" w:type="dxa"/>
            <w:vMerge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8051D4" w:rsidRPr="009E3A5A" w:rsidRDefault="008051D4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рекомен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2268" w:type="dxa"/>
            <w:shd w:val="clear" w:color="auto" w:fill="auto"/>
          </w:tcPr>
          <w:p w:rsidR="001D300B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 w:rsidR="001D300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851" w:type="dxa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1D4" w:rsidRPr="007C17CF" w:rsidTr="00945476">
        <w:tc>
          <w:tcPr>
            <w:tcW w:w="9606" w:type="dxa"/>
            <w:gridSpan w:val="7"/>
            <w:shd w:val="clear" w:color="auto" w:fill="auto"/>
          </w:tcPr>
          <w:p w:rsidR="008051D4" w:rsidRPr="007C17CF" w:rsidRDefault="008051D4" w:rsidP="00BA4192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C17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Технический сорт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Мускат белый</w:t>
            </w:r>
            <w:r w:rsidRPr="007C17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–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0,9</w:t>
            </w:r>
            <w:r w:rsidRPr="007C17C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г</w:t>
            </w:r>
            <w:r w:rsidRPr="007C17CF">
              <w:rPr>
                <w:rFonts w:ascii="Times New Roman" w:hAnsi="Times New Roman" w:cs="Times New Roman"/>
                <w:i/>
                <w:sz w:val="28"/>
                <w:szCs w:val="28"/>
              </w:rPr>
              <w:t>а, 2 бригада, вертолетная площадка</w:t>
            </w:r>
          </w:p>
        </w:tc>
      </w:tr>
      <w:tr w:rsidR="008051D4" w:rsidRPr="009E3A5A" w:rsidTr="00945476">
        <w:tc>
          <w:tcPr>
            <w:tcW w:w="1382" w:type="dxa"/>
            <w:shd w:val="clear" w:color="auto" w:fill="auto"/>
          </w:tcPr>
          <w:p w:rsidR="008051D4" w:rsidRDefault="008051D4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051D4" w:rsidRPr="007C17CF" w:rsidRDefault="008051D4" w:rsidP="00BA41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CF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</w:t>
            </w:r>
          </w:p>
        </w:tc>
        <w:tc>
          <w:tcPr>
            <w:tcW w:w="7373" w:type="dxa"/>
            <w:gridSpan w:val="5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Производственный фон, принятый в хозяйстве – </w:t>
            </w:r>
          </w:p>
          <w:p w:rsidR="008051D4" w:rsidRPr="009E3A5A" w:rsidRDefault="008051D4" w:rsidP="001D3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без </w:t>
            </w:r>
            <w:r w:rsidRPr="004C2644">
              <w:rPr>
                <w:rFonts w:ascii="Times New Roman" w:hAnsi="Times New Roman" w:cs="Times New Roman"/>
                <w:b/>
                <w:sz w:val="24"/>
                <w:szCs w:val="24"/>
              </w:rPr>
              <w:t>Мивал-агро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+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8 химобработок за сезон </w:t>
            </w:r>
          </w:p>
        </w:tc>
        <w:tc>
          <w:tcPr>
            <w:tcW w:w="851" w:type="dxa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1D4" w:rsidRPr="009E3A5A" w:rsidTr="001D300B">
        <w:tc>
          <w:tcPr>
            <w:tcW w:w="1382" w:type="dxa"/>
            <w:vMerge w:val="restart"/>
            <w:shd w:val="clear" w:color="auto" w:fill="auto"/>
          </w:tcPr>
          <w:p w:rsidR="008051D4" w:rsidRPr="007C17CF" w:rsidRDefault="008051D4" w:rsidP="00BA4192">
            <w:pPr>
              <w:tabs>
                <w:tab w:val="center" w:pos="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CF">
              <w:rPr>
                <w:rFonts w:ascii="Times New Roman" w:hAnsi="Times New Roman" w:cs="Times New Roman"/>
                <w:b/>
                <w:sz w:val="24"/>
                <w:szCs w:val="24"/>
              </w:rPr>
              <w:t>Опыт</w:t>
            </w:r>
          </w:p>
          <w:p w:rsidR="008051D4" w:rsidRPr="007C17CF" w:rsidRDefault="008051D4" w:rsidP="00BA4192">
            <w:pPr>
              <w:tabs>
                <w:tab w:val="center" w:pos="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8224" w:type="dxa"/>
            <w:gridSpan w:val="6"/>
            <w:shd w:val="clear" w:color="auto" w:fill="auto"/>
          </w:tcPr>
          <w:p w:rsidR="008051D4" w:rsidRPr="007C17CF" w:rsidRDefault="008051D4" w:rsidP="00BA4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CF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</w:tc>
      </w:tr>
      <w:tr w:rsidR="008051D4" w:rsidRPr="009E3A5A" w:rsidTr="00945476">
        <w:tc>
          <w:tcPr>
            <w:tcW w:w="1382" w:type="dxa"/>
            <w:vMerge/>
            <w:shd w:val="clear" w:color="auto" w:fill="auto"/>
          </w:tcPr>
          <w:p w:rsidR="008051D4" w:rsidRPr="007C17CF" w:rsidRDefault="008051D4" w:rsidP="00BA4192">
            <w:pPr>
              <w:tabs>
                <w:tab w:val="center" w:pos="979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8051D4" w:rsidRPr="009E3A5A" w:rsidRDefault="008051D4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рекомен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2268" w:type="dxa"/>
            <w:shd w:val="clear" w:color="auto" w:fill="auto"/>
          </w:tcPr>
          <w:p w:rsidR="008051D4" w:rsidRPr="009E3A5A" w:rsidRDefault="008051D4" w:rsidP="001D3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100%</w:t>
            </w:r>
            <w:r w:rsidR="001D300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1D300B" w:rsidRPr="001D30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851" w:type="dxa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1D4" w:rsidRPr="009E3A5A" w:rsidTr="00945476">
        <w:tc>
          <w:tcPr>
            <w:tcW w:w="1382" w:type="dxa"/>
            <w:vMerge/>
            <w:shd w:val="clear" w:color="auto" w:fill="auto"/>
          </w:tcPr>
          <w:p w:rsidR="008051D4" w:rsidRDefault="008051D4" w:rsidP="00BA41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8051D4" w:rsidRPr="009E3A5A" w:rsidRDefault="008051D4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недели после 1-й обработки – начало роста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рекомен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2268" w:type="dxa"/>
            <w:shd w:val="clear" w:color="auto" w:fill="auto"/>
          </w:tcPr>
          <w:p w:rsidR="001D300B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 w:rsidR="001D300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1D300B" w:rsidRPr="001D30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851" w:type="dxa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1D4" w:rsidRPr="009E3A5A" w:rsidTr="00945476">
        <w:tc>
          <w:tcPr>
            <w:tcW w:w="1382" w:type="dxa"/>
            <w:vMerge/>
            <w:shd w:val="clear" w:color="auto" w:fill="auto"/>
          </w:tcPr>
          <w:p w:rsidR="008051D4" w:rsidRDefault="008051D4" w:rsidP="00BA41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8051D4" w:rsidRPr="009E3A5A" w:rsidRDefault="008051D4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рекомен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2268" w:type="dxa"/>
            <w:shd w:val="clear" w:color="auto" w:fill="auto"/>
          </w:tcPr>
          <w:p w:rsidR="008051D4" w:rsidRPr="009E3A5A" w:rsidRDefault="008051D4" w:rsidP="001D3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100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 w:rsidR="001D300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1D300B" w:rsidRPr="001D30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851" w:type="dxa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1D4" w:rsidRPr="009E3A5A" w:rsidTr="001D300B">
        <w:tc>
          <w:tcPr>
            <w:tcW w:w="1382" w:type="dxa"/>
            <w:shd w:val="clear" w:color="auto" w:fill="auto"/>
          </w:tcPr>
          <w:p w:rsidR="008051D4" w:rsidRDefault="008051D4" w:rsidP="00BA419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77" w:type="dxa"/>
            <w:gridSpan w:val="2"/>
            <w:shd w:val="clear" w:color="auto" w:fill="auto"/>
          </w:tcPr>
          <w:p w:rsidR="008051D4" w:rsidRDefault="008051D4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8" w:type="dxa"/>
            <w:gridSpan w:val="2"/>
            <w:shd w:val="clear" w:color="auto" w:fill="auto"/>
          </w:tcPr>
          <w:p w:rsidR="008051D4" w:rsidRPr="00453BEE" w:rsidRDefault="008051D4" w:rsidP="00BA4192">
            <w:pPr>
              <w:jc w:val="center"/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8051D4" w:rsidRDefault="008051D4" w:rsidP="00BA419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051D4" w:rsidRPr="009E3A5A" w:rsidTr="001D300B">
        <w:tc>
          <w:tcPr>
            <w:tcW w:w="1382" w:type="dxa"/>
            <w:vMerge w:val="restart"/>
            <w:shd w:val="clear" w:color="auto" w:fill="auto"/>
          </w:tcPr>
          <w:p w:rsidR="008051D4" w:rsidRDefault="008051D4" w:rsidP="00BA41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24" w:type="dxa"/>
            <w:gridSpan w:val="6"/>
            <w:shd w:val="clear" w:color="auto" w:fill="auto"/>
          </w:tcPr>
          <w:p w:rsidR="008051D4" w:rsidRPr="007C17CF" w:rsidRDefault="008051D4" w:rsidP="00BA41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17CF">
              <w:rPr>
                <w:rFonts w:ascii="Times New Roman" w:hAnsi="Times New Roman" w:cs="Times New Roman"/>
                <w:b/>
                <w:sz w:val="24"/>
                <w:szCs w:val="24"/>
              </w:rPr>
              <w:t>2 вариант</w:t>
            </w:r>
          </w:p>
        </w:tc>
      </w:tr>
      <w:tr w:rsidR="008051D4" w:rsidRPr="009E3A5A" w:rsidTr="00945476">
        <w:tc>
          <w:tcPr>
            <w:tcW w:w="1382" w:type="dxa"/>
            <w:vMerge/>
            <w:shd w:val="clear" w:color="auto" w:fill="auto"/>
          </w:tcPr>
          <w:p w:rsidR="008051D4" w:rsidRDefault="008051D4" w:rsidP="00BA41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8051D4" w:rsidRPr="009E3A5A" w:rsidRDefault="008051D4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Перед цветением</w:t>
            </w:r>
          </w:p>
        </w:tc>
        <w:tc>
          <w:tcPr>
            <w:tcW w:w="1843" w:type="dxa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рекомен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2553" w:type="dxa"/>
            <w:gridSpan w:val="2"/>
            <w:shd w:val="clear" w:color="auto" w:fill="auto"/>
          </w:tcPr>
          <w:p w:rsidR="001D300B" w:rsidRDefault="008051D4" w:rsidP="001D3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75%</w:t>
            </w:r>
            <w:r w:rsidR="001D300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1D300B" w:rsidRPr="001D30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051D4" w:rsidRPr="009E3A5A" w:rsidRDefault="008051D4" w:rsidP="001D3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851" w:type="dxa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1D4" w:rsidRPr="009E3A5A" w:rsidTr="00945476">
        <w:tc>
          <w:tcPr>
            <w:tcW w:w="1382" w:type="dxa"/>
            <w:vMerge w:val="restart"/>
            <w:shd w:val="clear" w:color="auto" w:fill="auto"/>
          </w:tcPr>
          <w:p w:rsidR="008051D4" w:rsidRDefault="008051D4" w:rsidP="00BA41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:rsidR="008051D4" w:rsidRPr="009E3A5A" w:rsidRDefault="008051D4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Через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 недели после 1-й обработки – начало роста</w:t>
            </w:r>
          </w:p>
        </w:tc>
        <w:tc>
          <w:tcPr>
            <w:tcW w:w="1843" w:type="dxa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рекомен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2553" w:type="dxa"/>
            <w:gridSpan w:val="2"/>
            <w:shd w:val="clear" w:color="auto" w:fill="auto"/>
          </w:tcPr>
          <w:p w:rsidR="001D300B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 w:rsidR="001D300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1D300B" w:rsidRPr="001D30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851" w:type="dxa"/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51D4" w:rsidRPr="009E3A5A" w:rsidTr="00945476">
        <w:tc>
          <w:tcPr>
            <w:tcW w:w="1382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8051D4" w:rsidRDefault="008051D4" w:rsidP="00BA419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77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8051D4" w:rsidRPr="009E3A5A" w:rsidRDefault="008051D4" w:rsidP="00BA4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созревания ягод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3BEE">
              <w:rPr>
                <w:rFonts w:ascii="Times New Roman" w:hAnsi="Times New Roman" w:cs="Times New Roman"/>
                <w:b/>
                <w:color w:val="0070C0"/>
                <w:sz w:val="24"/>
                <w:szCs w:val="24"/>
              </w:rPr>
              <w:t>100%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 xml:space="preserve"> рекомен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2553" w:type="dxa"/>
            <w:gridSpan w:val="2"/>
            <w:tcBorders>
              <w:bottom w:val="double" w:sz="4" w:space="0" w:color="auto"/>
            </w:tcBorders>
            <w:shd w:val="clear" w:color="auto" w:fill="auto"/>
          </w:tcPr>
          <w:p w:rsidR="001D300B" w:rsidRDefault="008051D4" w:rsidP="001D3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75</w:t>
            </w:r>
            <w:r w:rsidRPr="00453BEE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%</w:t>
            </w:r>
            <w:r w:rsidR="001D300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</w:t>
            </w: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екомен</w:t>
            </w:r>
            <w:r w:rsidR="001D300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051D4" w:rsidRPr="009E3A5A" w:rsidRDefault="008051D4" w:rsidP="001D300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3A5A">
              <w:rPr>
                <w:rFonts w:ascii="Times New Roman" w:hAnsi="Times New Roman" w:cs="Times New Roman"/>
                <w:sz w:val="24"/>
                <w:szCs w:val="24"/>
              </w:rPr>
              <w:t>дуемой нормы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8051D4" w:rsidRPr="009E3A5A" w:rsidRDefault="008051D4" w:rsidP="00BA419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51D4" w:rsidRDefault="008051D4" w:rsidP="008051D4"/>
    <w:p w:rsidR="00396317" w:rsidRDefault="00396317" w:rsidP="003963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6317" w:rsidRDefault="00396317" w:rsidP="003963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1C4D" w:rsidRDefault="00D11C4D" w:rsidP="0039631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1C4D" w:rsidRPr="00FC7886" w:rsidRDefault="008F5D9C" w:rsidP="00FC78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5. </w:t>
      </w:r>
      <w:r w:rsidR="00D11C4D" w:rsidRPr="00FC7886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ЕТОДЫ ИССЛЕДОВАНИЙ</w:t>
      </w:r>
    </w:p>
    <w:p w:rsidR="00D11C4D" w:rsidRPr="00FC7886" w:rsidRDefault="00D11C4D" w:rsidP="00FC7886">
      <w:pPr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7886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FC7886">
        <w:rPr>
          <w:rFonts w:ascii="Times New Roman" w:hAnsi="Times New Roman" w:cs="Times New Roman"/>
          <w:sz w:val="28"/>
          <w:szCs w:val="28"/>
        </w:rPr>
        <w:t xml:space="preserve">В основу работы положены </w:t>
      </w:r>
      <w:r w:rsidR="00147DC8" w:rsidRPr="00FC7886">
        <w:rPr>
          <w:rFonts w:ascii="Times New Roman" w:hAnsi="Times New Roman" w:cs="Times New Roman"/>
          <w:sz w:val="28"/>
          <w:szCs w:val="28"/>
        </w:rPr>
        <w:t>«Методические рекомендации по агротехническим исследованиям в виноградарстве Украины» (Ялта, 2004)</w:t>
      </w:r>
      <w:r w:rsidR="00147DC8">
        <w:rPr>
          <w:rFonts w:ascii="Times New Roman" w:hAnsi="Times New Roman" w:cs="Times New Roman"/>
          <w:sz w:val="28"/>
          <w:szCs w:val="28"/>
        </w:rPr>
        <w:t>;</w:t>
      </w:r>
      <w:r w:rsidR="00147DC8" w:rsidRPr="00FC7886">
        <w:rPr>
          <w:rFonts w:ascii="Times New Roman" w:hAnsi="Times New Roman" w:cs="Times New Roman"/>
          <w:sz w:val="28"/>
          <w:szCs w:val="28"/>
        </w:rPr>
        <w:t xml:space="preserve"> </w:t>
      </w:r>
      <w:r w:rsidRPr="00FC7886">
        <w:rPr>
          <w:rFonts w:ascii="Times New Roman" w:hAnsi="Times New Roman" w:cs="Times New Roman"/>
          <w:sz w:val="28"/>
          <w:szCs w:val="28"/>
        </w:rPr>
        <w:t>«Методические рекомендации по хранению плодов, овощей и винограда» (Киев, 1998)</w:t>
      </w:r>
      <w:r w:rsidR="00147DC8">
        <w:rPr>
          <w:rFonts w:ascii="Times New Roman" w:hAnsi="Times New Roman" w:cs="Times New Roman"/>
          <w:sz w:val="28"/>
          <w:szCs w:val="28"/>
        </w:rPr>
        <w:t>.</w:t>
      </w:r>
      <w:r w:rsidRPr="00FC78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C4D" w:rsidRPr="00FC7886" w:rsidRDefault="00D11C4D" w:rsidP="0028574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C7886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При уборке </w:t>
      </w:r>
      <w:r w:rsidRPr="0028574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урожая </w:t>
      </w:r>
      <w:r w:rsidR="0028574F" w:rsidRPr="0028574F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и</w:t>
      </w:r>
      <w:r w:rsidRPr="00FC7886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 xml:space="preserve"> хранени</w:t>
      </w:r>
      <w:r w:rsidR="00FC7886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и</w:t>
      </w:r>
      <w:r w:rsidRPr="00FC788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столовых сортов проводилась оценка качества винограда по следующим показателям:</w:t>
      </w:r>
      <w:r w:rsidRPr="00FC7886">
        <w:rPr>
          <w:rFonts w:ascii="Times New Roman" w:eastAsia="MS Mincho" w:hAnsi="Times New Roman" w:cs="Times New Roman"/>
          <w:b/>
          <w:bCs/>
          <w:sz w:val="28"/>
          <w:szCs w:val="28"/>
          <w:lang w:eastAsia="ja-JP"/>
        </w:rPr>
        <w:t xml:space="preserve"> </w:t>
      </w:r>
    </w:p>
    <w:p w:rsidR="00D11C4D" w:rsidRPr="00FC7886" w:rsidRDefault="00D11C4D" w:rsidP="00FC78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886">
        <w:rPr>
          <w:rFonts w:ascii="Times New Roman" w:hAnsi="Times New Roman" w:cs="Times New Roman"/>
          <w:sz w:val="28"/>
          <w:szCs w:val="28"/>
        </w:rPr>
        <w:t xml:space="preserve">- естественная убыль массы, потери при хранении  (Методические      </w:t>
      </w:r>
    </w:p>
    <w:p w:rsidR="00D11C4D" w:rsidRPr="00FC7886" w:rsidRDefault="00D11C4D" w:rsidP="00FC78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886">
        <w:rPr>
          <w:rFonts w:ascii="Times New Roman" w:hAnsi="Times New Roman" w:cs="Times New Roman"/>
          <w:sz w:val="28"/>
          <w:szCs w:val="28"/>
        </w:rPr>
        <w:t xml:space="preserve">  рекомендации по хранению плодов, овощей и винограда, Киев, 1998);</w:t>
      </w:r>
    </w:p>
    <w:p w:rsidR="00D11C4D" w:rsidRPr="00FC7886" w:rsidRDefault="00D11C4D" w:rsidP="00FC78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886">
        <w:rPr>
          <w:rFonts w:ascii="Times New Roman" w:hAnsi="Times New Roman" w:cs="Times New Roman"/>
          <w:sz w:val="28"/>
          <w:szCs w:val="28"/>
        </w:rPr>
        <w:t xml:space="preserve">- органолептическая оценка – по 10-балльной шкале (Методические      </w:t>
      </w:r>
    </w:p>
    <w:p w:rsidR="00D11C4D" w:rsidRPr="00FC7886" w:rsidRDefault="00D11C4D" w:rsidP="00FC78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886">
        <w:rPr>
          <w:rFonts w:ascii="Times New Roman" w:hAnsi="Times New Roman" w:cs="Times New Roman"/>
          <w:sz w:val="28"/>
          <w:szCs w:val="28"/>
        </w:rPr>
        <w:t xml:space="preserve">  рекомендации по хранению плодов, овощей и винограда, Киев, 1998);</w:t>
      </w:r>
    </w:p>
    <w:p w:rsidR="00D11C4D" w:rsidRPr="00FC7886" w:rsidRDefault="00D11C4D" w:rsidP="00FC78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886">
        <w:rPr>
          <w:rFonts w:ascii="Times New Roman" w:hAnsi="Times New Roman" w:cs="Times New Roman"/>
          <w:sz w:val="28"/>
          <w:szCs w:val="28"/>
        </w:rPr>
        <w:t>- массовая концентрация сахаров (ГОСТ 13192-73);</w:t>
      </w:r>
    </w:p>
    <w:p w:rsidR="00D11C4D" w:rsidRPr="00FC7886" w:rsidRDefault="00D11C4D" w:rsidP="00FC78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886">
        <w:rPr>
          <w:rFonts w:ascii="Times New Roman" w:hAnsi="Times New Roman" w:cs="Times New Roman"/>
          <w:sz w:val="28"/>
          <w:szCs w:val="28"/>
        </w:rPr>
        <w:t>- массовая концентрация титруемых кислот (ГОСТ 25555.0-82);</w:t>
      </w:r>
    </w:p>
    <w:p w:rsidR="00D11C4D" w:rsidRPr="00FC7886" w:rsidRDefault="00D11C4D" w:rsidP="00FC7886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788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- активность полифенолоксидазы - по методу Починка, состоящем в  </w:t>
      </w:r>
    </w:p>
    <w:p w:rsidR="00D11C4D" w:rsidRPr="00FC7886" w:rsidRDefault="00D11C4D" w:rsidP="00FC7886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788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 окислении пирокатехина   в присутствии аскорбиновой кислоты;</w:t>
      </w:r>
    </w:p>
    <w:p w:rsidR="00D11C4D" w:rsidRPr="00FC7886" w:rsidRDefault="00D11C4D" w:rsidP="00FC7886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788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- активность пероксидазы - по модифицированному методу Попова, </w:t>
      </w:r>
    </w:p>
    <w:p w:rsidR="00D11C4D" w:rsidRPr="00FC7886" w:rsidRDefault="00D11C4D" w:rsidP="00FC7886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788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основанном на снижении оптической плотности раствора индигокармина,     </w:t>
      </w:r>
    </w:p>
    <w:p w:rsidR="00D11C4D" w:rsidRPr="00FC7886" w:rsidRDefault="00D11C4D" w:rsidP="00FC78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886">
        <w:rPr>
          <w:rFonts w:ascii="Times New Roman" w:eastAsia="MS Mincho" w:hAnsi="Times New Roman" w:cs="Times New Roman"/>
          <w:sz w:val="28"/>
          <w:szCs w:val="28"/>
          <w:lang w:eastAsia="ja-JP"/>
        </w:rPr>
        <w:t xml:space="preserve">  окисляющегося перекисью водорода в присутствии пероксидази;</w:t>
      </w:r>
    </w:p>
    <w:p w:rsidR="00D11C4D" w:rsidRPr="00FC7886" w:rsidRDefault="00D11C4D" w:rsidP="00FC7886">
      <w:pPr>
        <w:spacing w:after="0"/>
        <w:jc w:val="both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7886">
        <w:rPr>
          <w:rFonts w:ascii="Times New Roman" w:eastAsia="MS Mincho" w:hAnsi="Times New Roman" w:cs="Times New Roman"/>
          <w:sz w:val="28"/>
          <w:szCs w:val="28"/>
          <w:lang w:eastAsia="ja-JP"/>
        </w:rPr>
        <w:t>- фракционный состав воды – по методу Починка;</w:t>
      </w:r>
    </w:p>
    <w:p w:rsidR="00D11C4D" w:rsidRDefault="00D11C4D" w:rsidP="00FC7886">
      <w:pPr>
        <w:tabs>
          <w:tab w:val="left" w:pos="5580"/>
        </w:tabs>
        <w:spacing w:after="0"/>
        <w:rPr>
          <w:rFonts w:ascii="Times New Roman" w:eastAsia="MS Mincho" w:hAnsi="Times New Roman" w:cs="Times New Roman"/>
          <w:sz w:val="28"/>
          <w:szCs w:val="28"/>
          <w:lang w:eastAsia="ja-JP"/>
        </w:rPr>
      </w:pPr>
      <w:r w:rsidRPr="00FC7886">
        <w:rPr>
          <w:rFonts w:ascii="Times New Roman" w:eastAsia="MS Mincho" w:hAnsi="Times New Roman" w:cs="Times New Roman"/>
          <w:sz w:val="28"/>
          <w:szCs w:val="28"/>
          <w:lang w:eastAsia="ja-JP"/>
        </w:rPr>
        <w:t>- интенсивность дыхания – по Бойсен-Йенсену.</w:t>
      </w:r>
    </w:p>
    <w:p w:rsidR="004A1F0F" w:rsidRPr="00FC7886" w:rsidRDefault="004A1F0F" w:rsidP="00FC7886">
      <w:pPr>
        <w:tabs>
          <w:tab w:val="left" w:pos="5580"/>
        </w:tabs>
        <w:spacing w:after="0"/>
        <w:rPr>
          <w:rFonts w:ascii="Times New Roman" w:eastAsia="MS Mincho" w:hAnsi="Times New Roman" w:cs="Times New Roman"/>
          <w:sz w:val="28"/>
          <w:szCs w:val="28"/>
          <w:lang w:eastAsia="ja-JP"/>
        </w:rPr>
      </w:pPr>
    </w:p>
    <w:p w:rsidR="00D11C4D" w:rsidRPr="00333ABB" w:rsidRDefault="00D11C4D" w:rsidP="00FC78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886">
        <w:rPr>
          <w:rFonts w:ascii="Times New Roman" w:hAnsi="Times New Roman" w:cs="Times New Roman"/>
          <w:bCs/>
          <w:spacing w:val="-16"/>
          <w:sz w:val="28"/>
          <w:szCs w:val="28"/>
        </w:rPr>
        <w:t xml:space="preserve">             </w:t>
      </w:r>
      <w:r w:rsidRPr="00FC7886">
        <w:rPr>
          <w:rFonts w:ascii="Times New Roman" w:hAnsi="Times New Roman" w:cs="Times New Roman"/>
          <w:sz w:val="28"/>
          <w:szCs w:val="28"/>
        </w:rPr>
        <w:t>Технология хранения – общепринятая (по Дженееву С.Ю.) в промыш-ленных холодильниках ГП «</w:t>
      </w:r>
      <w:r w:rsidR="00FC7886">
        <w:rPr>
          <w:rFonts w:ascii="Times New Roman" w:hAnsi="Times New Roman" w:cs="Times New Roman"/>
          <w:sz w:val="28"/>
          <w:szCs w:val="28"/>
        </w:rPr>
        <w:t>Морск</w:t>
      </w:r>
      <w:r w:rsidRPr="00FC7886">
        <w:rPr>
          <w:rFonts w:ascii="Times New Roman" w:hAnsi="Times New Roman" w:cs="Times New Roman"/>
          <w:sz w:val="28"/>
          <w:szCs w:val="28"/>
        </w:rPr>
        <w:t xml:space="preserve">ое» при температуре 0 ÷ минус 1ºС. </w:t>
      </w:r>
      <w:r w:rsidRPr="00333ABB">
        <w:rPr>
          <w:rFonts w:ascii="Times New Roman" w:hAnsi="Times New Roman" w:cs="Times New Roman"/>
          <w:sz w:val="28"/>
          <w:szCs w:val="28"/>
        </w:rPr>
        <w:t xml:space="preserve">Длительность хранения – 30 </w:t>
      </w:r>
      <w:r w:rsidR="00FC7886" w:rsidRPr="00333ABB">
        <w:rPr>
          <w:rFonts w:ascii="Times New Roman" w:hAnsi="Times New Roman" w:cs="Times New Roman"/>
          <w:sz w:val="28"/>
          <w:szCs w:val="28"/>
        </w:rPr>
        <w:t>суток</w:t>
      </w:r>
      <w:r w:rsidRPr="00333ABB">
        <w:rPr>
          <w:rFonts w:ascii="Times New Roman" w:hAnsi="Times New Roman" w:cs="Times New Roman"/>
          <w:sz w:val="28"/>
          <w:szCs w:val="28"/>
        </w:rPr>
        <w:t>.</w:t>
      </w:r>
    </w:p>
    <w:p w:rsidR="00D11C4D" w:rsidRPr="00FC7886" w:rsidRDefault="00D11C4D" w:rsidP="00FC788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7886">
        <w:rPr>
          <w:rFonts w:ascii="Times New Roman" w:hAnsi="Times New Roman" w:cs="Times New Roman"/>
          <w:sz w:val="28"/>
          <w:szCs w:val="28"/>
        </w:rPr>
        <w:t xml:space="preserve">  </w:t>
      </w:r>
      <w:r w:rsidR="00FC788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C7886">
        <w:rPr>
          <w:rFonts w:ascii="Times New Roman" w:hAnsi="Times New Roman" w:cs="Times New Roman"/>
          <w:sz w:val="28"/>
          <w:szCs w:val="28"/>
        </w:rPr>
        <w:t>На хранение заложен виноград 1 товарного сорта с содержанием сахара не ниже 14 г/100 см</w:t>
      </w:r>
      <w:r w:rsidRPr="00FC7886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Pr="00FC7886">
        <w:rPr>
          <w:rFonts w:ascii="Times New Roman" w:hAnsi="Times New Roman" w:cs="Times New Roman"/>
          <w:sz w:val="28"/>
          <w:szCs w:val="28"/>
        </w:rPr>
        <w:t>в соответствии с ГОСТ 25896-94  Виноград свежий столовый. Технические условия.</w:t>
      </w:r>
    </w:p>
    <w:p w:rsidR="009A3E99" w:rsidRDefault="00D11C4D" w:rsidP="002857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C7886">
        <w:rPr>
          <w:rFonts w:ascii="Times New Roman" w:hAnsi="Times New Roman" w:cs="Times New Roman"/>
          <w:b/>
          <w:sz w:val="28"/>
          <w:szCs w:val="28"/>
        </w:rPr>
        <w:tab/>
      </w:r>
    </w:p>
    <w:p w:rsidR="009B3861" w:rsidRDefault="009B3861" w:rsidP="00FC78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3861" w:rsidRDefault="009B3861" w:rsidP="00FC78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3861" w:rsidRDefault="009B3861" w:rsidP="00FC78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3861" w:rsidRDefault="009B3861" w:rsidP="00FC78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3861" w:rsidRDefault="009B3861" w:rsidP="00FC78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3861" w:rsidRDefault="009B3861" w:rsidP="00FC78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3861" w:rsidRDefault="009B3861" w:rsidP="00FC78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3861" w:rsidRDefault="009B3861" w:rsidP="00FC78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3861" w:rsidRDefault="009B3861" w:rsidP="00FC78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9B3861" w:rsidRDefault="009B3861" w:rsidP="00FC788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8574F" w:rsidRPr="0028574F" w:rsidRDefault="0028574F" w:rsidP="0028574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74F">
        <w:rPr>
          <w:rFonts w:ascii="Times New Roman" w:hAnsi="Times New Roman" w:cs="Times New Roman"/>
          <w:b/>
          <w:sz w:val="28"/>
          <w:szCs w:val="28"/>
        </w:rPr>
        <w:lastRenderedPageBreak/>
        <w:t>6. ПОЛУЧЕННЫЕ РЕЗУЛЬТАТЫ</w:t>
      </w:r>
    </w:p>
    <w:p w:rsidR="0028574F" w:rsidRDefault="0028574F" w:rsidP="002857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96FCB" w:rsidRDefault="00F63D82" w:rsidP="00A33ACB">
      <w:pPr>
        <w:tabs>
          <w:tab w:val="left" w:pos="308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28574F">
        <w:rPr>
          <w:rFonts w:ascii="Times New Roman" w:hAnsi="Times New Roman" w:cs="Times New Roman"/>
          <w:b/>
          <w:sz w:val="28"/>
          <w:szCs w:val="28"/>
        </w:rPr>
        <w:t>1.</w:t>
      </w:r>
      <w:r w:rsidR="00A33A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6FCB" w:rsidRPr="001B1A3B">
        <w:rPr>
          <w:rFonts w:ascii="Times New Roman" w:hAnsi="Times New Roman" w:cs="Times New Roman"/>
          <w:b/>
          <w:sz w:val="28"/>
          <w:szCs w:val="28"/>
        </w:rPr>
        <w:t xml:space="preserve">ВЛИЯНИЕ МИВАЛ-АГРО НА ЕСТЕСТВЕННУЮ </w:t>
      </w:r>
      <w:r w:rsidR="001B1A3B" w:rsidRPr="001B1A3B">
        <w:rPr>
          <w:rFonts w:ascii="Times New Roman" w:hAnsi="Times New Roman" w:cs="Times New Roman"/>
          <w:b/>
          <w:sz w:val="28"/>
          <w:szCs w:val="28"/>
        </w:rPr>
        <w:t>УБЫЛ</w:t>
      </w:r>
      <w:r w:rsidR="001B1A3B">
        <w:rPr>
          <w:rFonts w:ascii="Times New Roman" w:hAnsi="Times New Roman" w:cs="Times New Roman"/>
          <w:b/>
          <w:sz w:val="28"/>
          <w:szCs w:val="28"/>
        </w:rPr>
        <w:t>Ь</w:t>
      </w:r>
      <w:r w:rsidR="001B1A3B" w:rsidRPr="001B1A3B">
        <w:rPr>
          <w:rFonts w:ascii="Times New Roman" w:hAnsi="Times New Roman" w:cs="Times New Roman"/>
          <w:b/>
          <w:sz w:val="28"/>
          <w:szCs w:val="28"/>
        </w:rPr>
        <w:t xml:space="preserve"> МАССЫ ГРОЗДЕЙ СТОЛОВОГО ВИНОГРАДА ПРИ ХРАНЕНИИ</w:t>
      </w:r>
    </w:p>
    <w:p w:rsidR="00DB6FA8" w:rsidRDefault="00DB6FA8" w:rsidP="00DB6FA8">
      <w:pPr>
        <w:tabs>
          <w:tab w:val="left" w:pos="308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DB6FA8">
        <w:rPr>
          <w:rFonts w:ascii="Times New Roman" w:hAnsi="Times New Roman" w:cs="Times New Roman"/>
          <w:sz w:val="28"/>
          <w:szCs w:val="28"/>
        </w:rPr>
        <w:t>Из экспер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B6FA8">
        <w:rPr>
          <w:rFonts w:ascii="Times New Roman" w:hAnsi="Times New Roman" w:cs="Times New Roman"/>
          <w:sz w:val="28"/>
          <w:szCs w:val="28"/>
        </w:rPr>
        <w:t xml:space="preserve">ментальных данных, представленных в табл. </w:t>
      </w:r>
      <w:r>
        <w:rPr>
          <w:rFonts w:ascii="Times New Roman" w:hAnsi="Times New Roman" w:cs="Times New Roman"/>
          <w:sz w:val="28"/>
          <w:szCs w:val="28"/>
        </w:rPr>
        <w:t xml:space="preserve">6.5.1 – 6.5.3, можно заключить, что мивал-агро способствует снижению естественной убыли массы при хранении: в контроле </w:t>
      </w:r>
      <w:r w:rsidR="00347640">
        <w:rPr>
          <w:rFonts w:ascii="Times New Roman" w:hAnsi="Times New Roman" w:cs="Times New Roman"/>
          <w:sz w:val="28"/>
          <w:szCs w:val="28"/>
        </w:rPr>
        <w:t xml:space="preserve">средняя </w:t>
      </w:r>
      <w:r>
        <w:rPr>
          <w:rFonts w:ascii="Times New Roman" w:hAnsi="Times New Roman" w:cs="Times New Roman"/>
          <w:sz w:val="28"/>
          <w:szCs w:val="28"/>
        </w:rPr>
        <w:t>дан</w:t>
      </w:r>
      <w:r w:rsidR="00347640">
        <w:rPr>
          <w:rFonts w:ascii="Times New Roman" w:hAnsi="Times New Roman" w:cs="Times New Roman"/>
          <w:sz w:val="28"/>
          <w:szCs w:val="28"/>
        </w:rPr>
        <w:t>ного</w:t>
      </w:r>
      <w:r>
        <w:rPr>
          <w:rFonts w:ascii="Times New Roman" w:hAnsi="Times New Roman" w:cs="Times New Roman"/>
          <w:sz w:val="28"/>
          <w:szCs w:val="28"/>
        </w:rPr>
        <w:t xml:space="preserve"> покаазтел</w:t>
      </w:r>
      <w:r w:rsidR="00347640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находил</w:t>
      </w:r>
      <w:r w:rsidR="0034764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47640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в пределах 2,2% (Молдова) – 2,4% (Шоколадный) – </w:t>
      </w:r>
      <w:r w:rsidR="0034764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2,5% )Мускат гамбургский); в вариантах с обработкой мивал-агро знач</w:t>
      </w:r>
      <w:r w:rsidR="0034764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 этого показателя колебались от 1% (Мускат гамбургский) – 1,5% (Шоколадный) – 1,7% (Молдова).</w:t>
      </w:r>
    </w:p>
    <w:p w:rsidR="007D7234" w:rsidRDefault="007D7234" w:rsidP="007D7234">
      <w:pPr>
        <w:tabs>
          <w:tab w:val="left" w:pos="927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Данный показатель является одним из основных</w:t>
      </w:r>
      <w:r w:rsidR="001535EC">
        <w:rPr>
          <w:rFonts w:ascii="Times New Roman" w:hAnsi="Times New Roman" w:cs="Times New Roman"/>
          <w:sz w:val="28"/>
          <w:szCs w:val="28"/>
        </w:rPr>
        <w:t xml:space="preserve">, определяющих эффективность хранения сорта;  </w:t>
      </w:r>
      <w:r>
        <w:rPr>
          <w:rFonts w:ascii="Times New Roman" w:hAnsi="Times New Roman" w:cs="Times New Roman"/>
          <w:sz w:val="28"/>
          <w:szCs w:val="28"/>
        </w:rPr>
        <w:t>требует дальнейшего изучения и уточнения</w:t>
      </w:r>
      <w:r w:rsidR="001535EC">
        <w:rPr>
          <w:rFonts w:ascii="Times New Roman" w:hAnsi="Times New Roman" w:cs="Times New Roman"/>
          <w:sz w:val="28"/>
          <w:szCs w:val="28"/>
        </w:rPr>
        <w:t>в в</w:t>
      </w:r>
      <w:r w:rsidR="0028574F">
        <w:rPr>
          <w:rFonts w:ascii="Times New Roman" w:hAnsi="Times New Roman" w:cs="Times New Roman"/>
          <w:sz w:val="28"/>
          <w:szCs w:val="28"/>
        </w:rPr>
        <w:t xml:space="preserve"> </w:t>
      </w:r>
      <w:r w:rsidR="001535EC">
        <w:rPr>
          <w:rFonts w:ascii="Times New Roman" w:hAnsi="Times New Roman" w:cs="Times New Roman"/>
          <w:sz w:val="28"/>
          <w:szCs w:val="28"/>
        </w:rPr>
        <w:t>с</w:t>
      </w:r>
      <w:r w:rsidR="0028574F">
        <w:rPr>
          <w:rFonts w:ascii="Times New Roman" w:hAnsi="Times New Roman" w:cs="Times New Roman"/>
          <w:sz w:val="28"/>
          <w:szCs w:val="28"/>
        </w:rPr>
        <w:t>в</w:t>
      </w:r>
      <w:r w:rsidR="001535EC">
        <w:rPr>
          <w:rFonts w:ascii="Times New Roman" w:hAnsi="Times New Roman" w:cs="Times New Roman"/>
          <w:sz w:val="28"/>
          <w:szCs w:val="28"/>
        </w:rPr>
        <w:t>язи с обработкпми мивал-агро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3D82" w:rsidRDefault="00F63D82" w:rsidP="00F63D8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</w:t>
      </w:r>
      <w:r w:rsidR="0028574F">
        <w:rPr>
          <w:rFonts w:ascii="Times New Roman" w:hAnsi="Times New Roman" w:cs="Times New Roman"/>
          <w:sz w:val="28"/>
          <w:szCs w:val="28"/>
        </w:rPr>
        <w:t>а 6.1</w:t>
      </w:r>
      <w:r>
        <w:rPr>
          <w:rFonts w:ascii="Times New Roman" w:hAnsi="Times New Roman" w:cs="Times New Roman"/>
          <w:sz w:val="28"/>
          <w:szCs w:val="28"/>
        </w:rPr>
        <w:t>.1</w:t>
      </w:r>
    </w:p>
    <w:p w:rsidR="00F63D82" w:rsidRDefault="00F63D82" w:rsidP="00F63D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Естественная убыль сорта Молдова при хранении</w:t>
      </w:r>
    </w:p>
    <w:p w:rsidR="00996FCB" w:rsidRPr="00782AD6" w:rsidRDefault="00F63D82" w:rsidP="003476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996FCB">
        <w:rPr>
          <w:rFonts w:ascii="Times New Roman" w:hAnsi="Times New Roman" w:cs="Times New Roman"/>
          <w:sz w:val="28"/>
          <w:szCs w:val="28"/>
        </w:rPr>
        <w:t>ГП «Морское», б</w:t>
      </w:r>
      <w:r>
        <w:rPr>
          <w:rFonts w:ascii="Times New Roman" w:hAnsi="Times New Roman" w:cs="Times New Roman"/>
          <w:sz w:val="28"/>
          <w:szCs w:val="28"/>
        </w:rPr>
        <w:t xml:space="preserve">ригада 2, участок 203, </w:t>
      </w:r>
      <w:r w:rsidR="00996FCB">
        <w:rPr>
          <w:rFonts w:ascii="Times New Roman" w:hAnsi="Times New Roman" w:cs="Times New Roman"/>
          <w:sz w:val="28"/>
          <w:szCs w:val="28"/>
        </w:rPr>
        <w:t>2014 г.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4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1418"/>
        <w:gridCol w:w="1275"/>
        <w:gridCol w:w="993"/>
        <w:gridCol w:w="1275"/>
        <w:gridCol w:w="993"/>
        <w:gridCol w:w="1275"/>
        <w:gridCol w:w="993"/>
      </w:tblGrid>
      <w:tr w:rsidR="00996FCB" w:rsidRPr="00EC0406" w:rsidTr="003C4391">
        <w:tc>
          <w:tcPr>
            <w:tcW w:w="2127" w:type="dxa"/>
            <w:vMerge w:val="restart"/>
          </w:tcPr>
          <w:p w:rsidR="00996FCB" w:rsidRPr="00EC0406" w:rsidRDefault="00996FCB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1418" w:type="dxa"/>
            <w:vMerge w:val="restart"/>
          </w:tcPr>
          <w:p w:rsidR="00996FCB" w:rsidRDefault="00996FCB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хране</w:t>
            </w: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r w:rsidR="003C439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C4391" w:rsidRPr="00EC0406" w:rsidRDefault="003C4391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сут.</w:t>
            </w:r>
          </w:p>
        </w:tc>
        <w:tc>
          <w:tcPr>
            <w:tcW w:w="6804" w:type="dxa"/>
            <w:gridSpan w:val="6"/>
          </w:tcPr>
          <w:p w:rsidR="00996FCB" w:rsidRPr="00EC0406" w:rsidRDefault="00996FCB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Масса учетных гроздей, кг</w:t>
            </w:r>
          </w:p>
        </w:tc>
      </w:tr>
      <w:tr w:rsidR="00996FCB" w:rsidRPr="00EC0406" w:rsidTr="003C4391">
        <w:trPr>
          <w:trHeight w:val="295"/>
        </w:trPr>
        <w:tc>
          <w:tcPr>
            <w:tcW w:w="2127" w:type="dxa"/>
            <w:vMerge/>
          </w:tcPr>
          <w:p w:rsidR="00996FCB" w:rsidRPr="00EC0406" w:rsidRDefault="00996FCB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996FCB" w:rsidRPr="00EC0406" w:rsidRDefault="00996FCB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gridSpan w:val="2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2268" w:type="dxa"/>
            <w:gridSpan w:val="2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</w:tr>
      <w:tr w:rsidR="003C4391" w:rsidRPr="00EC0406" w:rsidTr="003C4391">
        <w:tc>
          <w:tcPr>
            <w:tcW w:w="2127" w:type="dxa"/>
            <w:vMerge/>
          </w:tcPr>
          <w:p w:rsidR="00996FCB" w:rsidRPr="00EC0406" w:rsidRDefault="00996FCB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996FCB" w:rsidRPr="00EC0406" w:rsidRDefault="00996FCB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996FCB" w:rsidRPr="00EC0406" w:rsidRDefault="00996FCB" w:rsidP="003C4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Масса,</w:t>
            </w: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93" w:type="dxa"/>
          </w:tcPr>
          <w:p w:rsidR="00996FCB" w:rsidRPr="00EC0406" w:rsidRDefault="00996FCB" w:rsidP="003C4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ЕУ,%</w:t>
            </w:r>
          </w:p>
        </w:tc>
        <w:tc>
          <w:tcPr>
            <w:tcW w:w="1275" w:type="dxa"/>
          </w:tcPr>
          <w:p w:rsidR="00996FCB" w:rsidRPr="00EC0406" w:rsidRDefault="00996FCB" w:rsidP="003C4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Масса,</w:t>
            </w: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93" w:type="dxa"/>
          </w:tcPr>
          <w:p w:rsidR="00996FCB" w:rsidRPr="00EC0406" w:rsidRDefault="00996FCB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ЕУ,%</w:t>
            </w:r>
          </w:p>
        </w:tc>
        <w:tc>
          <w:tcPr>
            <w:tcW w:w="1275" w:type="dxa"/>
          </w:tcPr>
          <w:p w:rsidR="00996FCB" w:rsidRPr="00EC0406" w:rsidRDefault="00996FCB" w:rsidP="003C4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Масса,</w:t>
            </w: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93" w:type="dxa"/>
          </w:tcPr>
          <w:p w:rsidR="00996FCB" w:rsidRPr="00EC0406" w:rsidRDefault="00996FCB" w:rsidP="003C4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ЕУ,%</w:t>
            </w:r>
          </w:p>
        </w:tc>
      </w:tr>
      <w:tr w:rsidR="003C4391" w:rsidRPr="00EC0406" w:rsidTr="003C4391">
        <w:tc>
          <w:tcPr>
            <w:tcW w:w="2127" w:type="dxa"/>
            <w:vMerge w:val="restart"/>
          </w:tcPr>
          <w:p w:rsidR="00996FCB" w:rsidRPr="007B5704" w:rsidRDefault="00996FCB" w:rsidP="00996F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терраса)</w:t>
            </w:r>
          </w:p>
        </w:tc>
        <w:tc>
          <w:tcPr>
            <w:tcW w:w="1418" w:type="dxa"/>
          </w:tcPr>
          <w:p w:rsidR="00996FCB" w:rsidRPr="00EC0406" w:rsidRDefault="00996FCB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Исходное</w:t>
            </w:r>
          </w:p>
        </w:tc>
        <w:tc>
          <w:tcPr>
            <w:tcW w:w="1275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930</w:t>
            </w:r>
          </w:p>
        </w:tc>
        <w:tc>
          <w:tcPr>
            <w:tcW w:w="993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445</w:t>
            </w:r>
          </w:p>
        </w:tc>
        <w:tc>
          <w:tcPr>
            <w:tcW w:w="993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1040</w:t>
            </w:r>
          </w:p>
        </w:tc>
        <w:tc>
          <w:tcPr>
            <w:tcW w:w="993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C4391" w:rsidRPr="00EC0406" w:rsidTr="003C4391">
        <w:tc>
          <w:tcPr>
            <w:tcW w:w="2127" w:type="dxa"/>
            <w:vMerge/>
          </w:tcPr>
          <w:p w:rsidR="00996FCB" w:rsidRPr="00EC0406" w:rsidRDefault="00996FCB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96FCB" w:rsidRPr="00EC0406" w:rsidRDefault="003C4391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суток</w:t>
            </w:r>
          </w:p>
        </w:tc>
        <w:tc>
          <w:tcPr>
            <w:tcW w:w="1275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910</w:t>
            </w:r>
          </w:p>
        </w:tc>
        <w:tc>
          <w:tcPr>
            <w:tcW w:w="993" w:type="dxa"/>
          </w:tcPr>
          <w:p w:rsidR="00996FCB" w:rsidRPr="00EC0406" w:rsidRDefault="00A33A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</w:t>
            </w:r>
          </w:p>
        </w:tc>
        <w:tc>
          <w:tcPr>
            <w:tcW w:w="1275" w:type="dxa"/>
          </w:tcPr>
          <w:p w:rsidR="00996FCB" w:rsidRPr="00EC0406" w:rsidRDefault="00A33ACB" w:rsidP="00A33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430</w:t>
            </w:r>
          </w:p>
        </w:tc>
        <w:tc>
          <w:tcPr>
            <w:tcW w:w="993" w:type="dxa"/>
          </w:tcPr>
          <w:p w:rsidR="00996FCB" w:rsidRPr="00EC0406" w:rsidRDefault="00A33A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3,38</w:t>
            </w:r>
          </w:p>
        </w:tc>
        <w:tc>
          <w:tcPr>
            <w:tcW w:w="1275" w:type="dxa"/>
          </w:tcPr>
          <w:p w:rsidR="00996FCB" w:rsidRPr="00EC0406" w:rsidRDefault="00A33A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1030</w:t>
            </w:r>
          </w:p>
        </w:tc>
        <w:tc>
          <w:tcPr>
            <w:tcW w:w="993" w:type="dxa"/>
          </w:tcPr>
          <w:p w:rsidR="00996FCB" w:rsidRPr="00EC0406" w:rsidRDefault="00A33A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</w:t>
            </w:r>
          </w:p>
        </w:tc>
      </w:tr>
      <w:tr w:rsidR="003C4391" w:rsidRPr="00EC0406" w:rsidTr="003C4391">
        <w:tc>
          <w:tcPr>
            <w:tcW w:w="2127" w:type="dxa"/>
            <w:vMerge w:val="restart"/>
          </w:tcPr>
          <w:p w:rsidR="00996FCB" w:rsidRDefault="00996FCB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Мивал Агро </w:t>
            </w:r>
          </w:p>
          <w:p w:rsidR="00996FCB" w:rsidRPr="00EC0406" w:rsidRDefault="003C4391" w:rsidP="007857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57CD">
              <w:rPr>
                <w:rFonts w:ascii="Times New Roman" w:hAnsi="Times New Roman" w:cs="Times New Roman"/>
                <w:sz w:val="24"/>
                <w:szCs w:val="24"/>
              </w:rPr>
              <w:t>(участок № 203, клетка 4</w:t>
            </w:r>
            <w:r w:rsidR="007857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57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8" w:type="dxa"/>
          </w:tcPr>
          <w:p w:rsidR="00996FCB" w:rsidRPr="00EC0406" w:rsidRDefault="00996FCB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Исходное</w:t>
            </w:r>
          </w:p>
        </w:tc>
        <w:tc>
          <w:tcPr>
            <w:tcW w:w="1275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620</w:t>
            </w:r>
          </w:p>
        </w:tc>
        <w:tc>
          <w:tcPr>
            <w:tcW w:w="993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560</w:t>
            </w:r>
          </w:p>
        </w:tc>
        <w:tc>
          <w:tcPr>
            <w:tcW w:w="993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635</w:t>
            </w:r>
          </w:p>
        </w:tc>
        <w:tc>
          <w:tcPr>
            <w:tcW w:w="993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C4391" w:rsidRPr="00EC0406" w:rsidTr="003C4391">
        <w:tc>
          <w:tcPr>
            <w:tcW w:w="2127" w:type="dxa"/>
            <w:vMerge/>
          </w:tcPr>
          <w:p w:rsidR="00996FCB" w:rsidRDefault="00996FCB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96FCB" w:rsidRPr="00EC0406" w:rsidRDefault="003C4391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суток</w:t>
            </w:r>
          </w:p>
        </w:tc>
        <w:tc>
          <w:tcPr>
            <w:tcW w:w="1275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610</w:t>
            </w:r>
          </w:p>
        </w:tc>
        <w:tc>
          <w:tcPr>
            <w:tcW w:w="993" w:type="dxa"/>
          </w:tcPr>
          <w:p w:rsidR="00996FCB" w:rsidRPr="00EC0406" w:rsidRDefault="00A33A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275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550</w:t>
            </w:r>
          </w:p>
        </w:tc>
        <w:tc>
          <w:tcPr>
            <w:tcW w:w="993" w:type="dxa"/>
          </w:tcPr>
          <w:p w:rsidR="00996FCB" w:rsidRPr="00EC0406" w:rsidRDefault="00A33A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1,79</w:t>
            </w:r>
          </w:p>
        </w:tc>
        <w:tc>
          <w:tcPr>
            <w:tcW w:w="1275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625</w:t>
            </w:r>
          </w:p>
        </w:tc>
        <w:tc>
          <w:tcPr>
            <w:tcW w:w="993" w:type="dxa"/>
          </w:tcPr>
          <w:p w:rsidR="00996FCB" w:rsidRPr="00EC0406" w:rsidRDefault="00F63D82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1,58</w:t>
            </w:r>
          </w:p>
        </w:tc>
      </w:tr>
      <w:tr w:rsidR="003C4391" w:rsidRPr="00EC0406" w:rsidTr="003C4391">
        <w:tc>
          <w:tcPr>
            <w:tcW w:w="2127" w:type="dxa"/>
            <w:vMerge w:val="restart"/>
          </w:tcPr>
          <w:p w:rsidR="00996FCB" w:rsidRDefault="00996FCB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Мивал Агро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клетка 3)</w:t>
            </w:r>
          </w:p>
          <w:p w:rsidR="00996FCB" w:rsidRPr="00EC0406" w:rsidRDefault="00996FCB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96FCB" w:rsidRPr="00EC0406" w:rsidRDefault="00996FCB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Исходное</w:t>
            </w:r>
          </w:p>
        </w:tc>
        <w:tc>
          <w:tcPr>
            <w:tcW w:w="1275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890</w:t>
            </w:r>
          </w:p>
        </w:tc>
        <w:tc>
          <w:tcPr>
            <w:tcW w:w="993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1075</w:t>
            </w:r>
          </w:p>
        </w:tc>
        <w:tc>
          <w:tcPr>
            <w:tcW w:w="993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820</w:t>
            </w:r>
          </w:p>
        </w:tc>
        <w:tc>
          <w:tcPr>
            <w:tcW w:w="993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C4391" w:rsidRPr="00EC0406" w:rsidTr="003C4391">
        <w:tc>
          <w:tcPr>
            <w:tcW w:w="2127" w:type="dxa"/>
            <w:vMerge/>
          </w:tcPr>
          <w:p w:rsidR="00996FCB" w:rsidRDefault="00996FCB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96FCB" w:rsidRPr="00EC0406" w:rsidRDefault="00A30AF1" w:rsidP="00996F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суток</w:t>
            </w:r>
          </w:p>
        </w:tc>
        <w:tc>
          <w:tcPr>
            <w:tcW w:w="1275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875</w:t>
            </w:r>
          </w:p>
        </w:tc>
        <w:tc>
          <w:tcPr>
            <w:tcW w:w="993" w:type="dxa"/>
          </w:tcPr>
          <w:p w:rsidR="00996FCB" w:rsidRPr="00EC0406" w:rsidRDefault="00A33A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275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1060</w:t>
            </w:r>
          </w:p>
        </w:tc>
        <w:tc>
          <w:tcPr>
            <w:tcW w:w="993" w:type="dxa"/>
          </w:tcPr>
          <w:p w:rsidR="00996FCB" w:rsidRPr="00EC0406" w:rsidRDefault="00A33A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1,4</w:t>
            </w:r>
          </w:p>
        </w:tc>
        <w:tc>
          <w:tcPr>
            <w:tcW w:w="1275" w:type="dxa"/>
          </w:tcPr>
          <w:p w:rsidR="00996FCB" w:rsidRPr="00EC0406" w:rsidRDefault="00996FCB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805</w:t>
            </w:r>
          </w:p>
        </w:tc>
        <w:tc>
          <w:tcPr>
            <w:tcW w:w="993" w:type="dxa"/>
          </w:tcPr>
          <w:p w:rsidR="00996FCB" w:rsidRPr="00EC0406" w:rsidRDefault="00F63D82" w:rsidP="00996F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1,93</w:t>
            </w:r>
          </w:p>
        </w:tc>
      </w:tr>
    </w:tbl>
    <w:p w:rsidR="00996FCB" w:rsidRDefault="00996FCB" w:rsidP="00996F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3D82" w:rsidRPr="00F63D82" w:rsidRDefault="00F63D82" w:rsidP="00F63D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63D82">
        <w:rPr>
          <w:rFonts w:ascii="Times New Roman" w:hAnsi="Times New Roman" w:cs="Times New Roman"/>
          <w:sz w:val="28"/>
          <w:szCs w:val="28"/>
        </w:rPr>
        <w:t>Таблица 6.</w:t>
      </w:r>
      <w:r w:rsidR="0028574F">
        <w:rPr>
          <w:rFonts w:ascii="Times New Roman" w:hAnsi="Times New Roman" w:cs="Times New Roman"/>
          <w:sz w:val="28"/>
          <w:szCs w:val="28"/>
        </w:rPr>
        <w:t>1</w:t>
      </w:r>
      <w:r w:rsidRPr="00F63D82">
        <w:rPr>
          <w:rFonts w:ascii="Times New Roman" w:hAnsi="Times New Roman" w:cs="Times New Roman"/>
          <w:sz w:val="28"/>
          <w:szCs w:val="28"/>
        </w:rPr>
        <w:t>.2</w:t>
      </w:r>
    </w:p>
    <w:p w:rsidR="00F63D82" w:rsidRPr="00F63D82" w:rsidRDefault="00F63D82" w:rsidP="00F63D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63D82">
        <w:rPr>
          <w:rFonts w:ascii="Times New Roman" w:hAnsi="Times New Roman" w:cs="Times New Roman"/>
          <w:sz w:val="28"/>
          <w:szCs w:val="28"/>
        </w:rPr>
        <w:t xml:space="preserve">Естественная убыль сорта </w:t>
      </w:r>
      <w:r w:rsidR="00A30AF1" w:rsidRPr="00F63D82">
        <w:rPr>
          <w:rFonts w:ascii="Times New Roman" w:hAnsi="Times New Roman" w:cs="Times New Roman"/>
          <w:sz w:val="28"/>
          <w:szCs w:val="28"/>
        </w:rPr>
        <w:t xml:space="preserve">Мускат </w:t>
      </w:r>
      <w:r w:rsidRPr="00F63D82">
        <w:rPr>
          <w:rFonts w:ascii="Times New Roman" w:hAnsi="Times New Roman" w:cs="Times New Roman"/>
          <w:sz w:val="28"/>
          <w:szCs w:val="28"/>
        </w:rPr>
        <w:t>г</w:t>
      </w:r>
      <w:r w:rsidR="00A30AF1" w:rsidRPr="00F63D82">
        <w:rPr>
          <w:rFonts w:ascii="Times New Roman" w:hAnsi="Times New Roman" w:cs="Times New Roman"/>
          <w:sz w:val="28"/>
          <w:szCs w:val="28"/>
        </w:rPr>
        <w:t>амбургс</w:t>
      </w:r>
      <w:r w:rsidRPr="00F63D82">
        <w:rPr>
          <w:rFonts w:ascii="Times New Roman" w:hAnsi="Times New Roman" w:cs="Times New Roman"/>
          <w:sz w:val="28"/>
          <w:szCs w:val="28"/>
        </w:rPr>
        <w:t>кий</w:t>
      </w:r>
    </w:p>
    <w:p w:rsidR="00F63D82" w:rsidRDefault="00F63D82" w:rsidP="00F63D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(ГП «Морское», </w:t>
      </w:r>
      <w:r w:rsidR="00D32581">
        <w:rPr>
          <w:rFonts w:ascii="Times New Roman" w:hAnsi="Times New Roman" w:cs="Times New Roman"/>
          <w:sz w:val="28"/>
          <w:szCs w:val="28"/>
        </w:rPr>
        <w:t>бригада 3, участки № 314,315, 2014г.</w:t>
      </w:r>
      <w:r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4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985"/>
        <w:gridCol w:w="1418"/>
        <w:gridCol w:w="1276"/>
        <w:gridCol w:w="1134"/>
        <w:gridCol w:w="1275"/>
        <w:gridCol w:w="993"/>
        <w:gridCol w:w="1275"/>
        <w:gridCol w:w="993"/>
      </w:tblGrid>
      <w:tr w:rsidR="00D32581" w:rsidRPr="00EC0406" w:rsidTr="00A30AF1">
        <w:tc>
          <w:tcPr>
            <w:tcW w:w="1985" w:type="dxa"/>
            <w:vMerge w:val="restart"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1418" w:type="dxa"/>
            <w:vMerge w:val="restart"/>
          </w:tcPr>
          <w:p w:rsidR="00D32581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хране</w:t>
            </w: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r w:rsidR="00A30AF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30AF1" w:rsidRPr="00EC0406" w:rsidRDefault="00A30AF1" w:rsidP="00A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сут.</w:t>
            </w:r>
          </w:p>
        </w:tc>
        <w:tc>
          <w:tcPr>
            <w:tcW w:w="6946" w:type="dxa"/>
            <w:gridSpan w:val="6"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Масса учетных гроздей, кг</w:t>
            </w:r>
          </w:p>
        </w:tc>
      </w:tr>
      <w:tr w:rsidR="00D32581" w:rsidRPr="00EC0406" w:rsidTr="00A30AF1">
        <w:trPr>
          <w:trHeight w:val="295"/>
        </w:trPr>
        <w:tc>
          <w:tcPr>
            <w:tcW w:w="1985" w:type="dxa"/>
            <w:vMerge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2268" w:type="dxa"/>
            <w:gridSpan w:val="2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</w:tr>
      <w:tr w:rsidR="00D32581" w:rsidRPr="00EC0406" w:rsidTr="00A30AF1">
        <w:tc>
          <w:tcPr>
            <w:tcW w:w="1985" w:type="dxa"/>
            <w:vMerge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  <w:vMerge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D32581" w:rsidRPr="00EC0406" w:rsidRDefault="00D32581" w:rsidP="003C4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Масса,</w:t>
            </w: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134" w:type="dxa"/>
          </w:tcPr>
          <w:p w:rsidR="00D32581" w:rsidRPr="00EC0406" w:rsidRDefault="00D32581" w:rsidP="003C4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ЕУ,%</w:t>
            </w:r>
          </w:p>
        </w:tc>
        <w:tc>
          <w:tcPr>
            <w:tcW w:w="1275" w:type="dxa"/>
          </w:tcPr>
          <w:p w:rsidR="00D32581" w:rsidRPr="00EC0406" w:rsidRDefault="00D32581" w:rsidP="003C4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Масса,</w:t>
            </w: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93" w:type="dxa"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ЕУ,%</w:t>
            </w:r>
          </w:p>
        </w:tc>
        <w:tc>
          <w:tcPr>
            <w:tcW w:w="1275" w:type="dxa"/>
          </w:tcPr>
          <w:p w:rsidR="00D32581" w:rsidRPr="00EC0406" w:rsidRDefault="00D32581" w:rsidP="003C4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Масса,</w:t>
            </w: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93" w:type="dxa"/>
          </w:tcPr>
          <w:p w:rsidR="00D32581" w:rsidRPr="00EC0406" w:rsidRDefault="00D32581" w:rsidP="003C43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ЕУ,%</w:t>
            </w:r>
          </w:p>
        </w:tc>
      </w:tr>
      <w:tr w:rsidR="00D32581" w:rsidRPr="00EC0406" w:rsidTr="00A30AF1">
        <w:tc>
          <w:tcPr>
            <w:tcW w:w="1985" w:type="dxa"/>
            <w:vMerge w:val="restart"/>
          </w:tcPr>
          <w:p w:rsidR="00D32581" w:rsidRPr="007B5704" w:rsidRDefault="00D32581" w:rsidP="008D3A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участок 315)</w:t>
            </w:r>
          </w:p>
        </w:tc>
        <w:tc>
          <w:tcPr>
            <w:tcW w:w="1418" w:type="dxa"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Исходное</w:t>
            </w:r>
          </w:p>
        </w:tc>
        <w:tc>
          <w:tcPr>
            <w:tcW w:w="1276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665</w:t>
            </w:r>
          </w:p>
        </w:tc>
        <w:tc>
          <w:tcPr>
            <w:tcW w:w="1134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545</w:t>
            </w:r>
          </w:p>
        </w:tc>
        <w:tc>
          <w:tcPr>
            <w:tcW w:w="993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665</w:t>
            </w:r>
          </w:p>
        </w:tc>
        <w:tc>
          <w:tcPr>
            <w:tcW w:w="993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32581" w:rsidRPr="00EC0406" w:rsidTr="00A30AF1">
        <w:tc>
          <w:tcPr>
            <w:tcW w:w="1985" w:type="dxa"/>
            <w:vMerge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32581" w:rsidRPr="00EC0406" w:rsidRDefault="00A30AF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сут.</w:t>
            </w:r>
          </w:p>
        </w:tc>
        <w:tc>
          <w:tcPr>
            <w:tcW w:w="1276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  <w:tc>
          <w:tcPr>
            <w:tcW w:w="1134" w:type="dxa"/>
          </w:tcPr>
          <w:p w:rsidR="00D32581" w:rsidRPr="00EC0406" w:rsidRDefault="00DF3E66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275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535</w:t>
            </w:r>
          </w:p>
        </w:tc>
        <w:tc>
          <w:tcPr>
            <w:tcW w:w="993" w:type="dxa"/>
          </w:tcPr>
          <w:p w:rsidR="00D32581" w:rsidRPr="00EC0406" w:rsidRDefault="00DF3E66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1,84</w:t>
            </w:r>
          </w:p>
        </w:tc>
        <w:tc>
          <w:tcPr>
            <w:tcW w:w="1275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650</w:t>
            </w:r>
          </w:p>
        </w:tc>
        <w:tc>
          <w:tcPr>
            <w:tcW w:w="993" w:type="dxa"/>
          </w:tcPr>
          <w:p w:rsidR="00D32581" w:rsidRPr="00EC0406" w:rsidRDefault="00DF3E66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2,25</w:t>
            </w:r>
          </w:p>
        </w:tc>
      </w:tr>
      <w:tr w:rsidR="00D32581" w:rsidRPr="00EC0406" w:rsidTr="00A30AF1">
        <w:tc>
          <w:tcPr>
            <w:tcW w:w="1985" w:type="dxa"/>
            <w:vMerge w:val="restart"/>
          </w:tcPr>
          <w:p w:rsidR="00D32581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Мивал Агро</w:t>
            </w:r>
          </w:p>
          <w:p w:rsidR="00D32581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участок 314)</w:t>
            </w:r>
          </w:p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Исходное</w:t>
            </w:r>
          </w:p>
        </w:tc>
        <w:tc>
          <w:tcPr>
            <w:tcW w:w="1276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765</w:t>
            </w:r>
          </w:p>
        </w:tc>
        <w:tc>
          <w:tcPr>
            <w:tcW w:w="1134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875</w:t>
            </w:r>
          </w:p>
        </w:tc>
        <w:tc>
          <w:tcPr>
            <w:tcW w:w="993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955</w:t>
            </w:r>
          </w:p>
        </w:tc>
        <w:tc>
          <w:tcPr>
            <w:tcW w:w="993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32581" w:rsidRPr="00EC0406" w:rsidTr="00A30AF1">
        <w:tc>
          <w:tcPr>
            <w:tcW w:w="1985" w:type="dxa"/>
            <w:vMerge/>
          </w:tcPr>
          <w:p w:rsidR="00D32581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D32581" w:rsidRPr="00EC0406" w:rsidRDefault="00A30AF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сут</w:t>
            </w:r>
          </w:p>
        </w:tc>
        <w:tc>
          <w:tcPr>
            <w:tcW w:w="1276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755</w:t>
            </w:r>
          </w:p>
        </w:tc>
        <w:tc>
          <w:tcPr>
            <w:tcW w:w="1134" w:type="dxa"/>
          </w:tcPr>
          <w:p w:rsidR="00D32581" w:rsidRPr="00EC0406" w:rsidRDefault="00DF3E66" w:rsidP="00DF3E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1,3</w:t>
            </w:r>
          </w:p>
        </w:tc>
        <w:tc>
          <w:tcPr>
            <w:tcW w:w="1275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860</w:t>
            </w:r>
          </w:p>
        </w:tc>
        <w:tc>
          <w:tcPr>
            <w:tcW w:w="993" w:type="dxa"/>
          </w:tcPr>
          <w:p w:rsidR="00D32581" w:rsidRPr="00EC0406" w:rsidRDefault="00DF3E66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  <w:tc>
          <w:tcPr>
            <w:tcW w:w="1275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945</w:t>
            </w:r>
          </w:p>
        </w:tc>
        <w:tc>
          <w:tcPr>
            <w:tcW w:w="993" w:type="dxa"/>
          </w:tcPr>
          <w:p w:rsidR="00D32581" w:rsidRPr="00EC0406" w:rsidRDefault="00DF3E66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1,05</w:t>
            </w:r>
          </w:p>
        </w:tc>
      </w:tr>
    </w:tbl>
    <w:p w:rsidR="00D32581" w:rsidRDefault="00D32581" w:rsidP="00D32581">
      <w:pPr>
        <w:rPr>
          <w:rFonts w:ascii="Times New Roman" w:hAnsi="Times New Roman" w:cs="Times New Roman"/>
          <w:sz w:val="28"/>
          <w:szCs w:val="28"/>
        </w:rPr>
      </w:pPr>
    </w:p>
    <w:p w:rsidR="00F63D82" w:rsidRPr="00F63D82" w:rsidRDefault="00F63D82" w:rsidP="00F63D8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63D82">
        <w:rPr>
          <w:rFonts w:ascii="Times New Roman" w:hAnsi="Times New Roman" w:cs="Times New Roman"/>
          <w:sz w:val="28"/>
          <w:szCs w:val="28"/>
        </w:rPr>
        <w:t>Таблица 6.</w:t>
      </w:r>
      <w:r w:rsidR="0028574F">
        <w:rPr>
          <w:rFonts w:ascii="Times New Roman" w:hAnsi="Times New Roman" w:cs="Times New Roman"/>
          <w:sz w:val="28"/>
          <w:szCs w:val="28"/>
        </w:rPr>
        <w:t>1</w:t>
      </w:r>
      <w:r w:rsidRPr="00F63D82">
        <w:rPr>
          <w:rFonts w:ascii="Times New Roman" w:hAnsi="Times New Roman" w:cs="Times New Roman"/>
          <w:sz w:val="28"/>
          <w:szCs w:val="28"/>
        </w:rPr>
        <w:t>.3</w:t>
      </w:r>
    </w:p>
    <w:p w:rsidR="00F63D82" w:rsidRPr="00F63D82" w:rsidRDefault="00F63D82" w:rsidP="00F63D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63D82">
        <w:rPr>
          <w:rFonts w:ascii="Times New Roman" w:hAnsi="Times New Roman" w:cs="Times New Roman"/>
          <w:sz w:val="28"/>
          <w:szCs w:val="28"/>
        </w:rPr>
        <w:t xml:space="preserve">Естественная убыль сорта </w:t>
      </w:r>
      <w:r w:rsidR="00A30AF1" w:rsidRPr="00F63D82">
        <w:rPr>
          <w:rFonts w:ascii="Times New Roman" w:hAnsi="Times New Roman" w:cs="Times New Roman"/>
          <w:sz w:val="28"/>
          <w:szCs w:val="28"/>
        </w:rPr>
        <w:t>Шоколадный</w:t>
      </w:r>
    </w:p>
    <w:p w:rsidR="00F63D82" w:rsidRDefault="00F63D82" w:rsidP="00F63D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542C6C">
        <w:rPr>
          <w:rFonts w:ascii="Times New Roman" w:hAnsi="Times New Roman" w:cs="Times New Roman"/>
          <w:sz w:val="28"/>
          <w:szCs w:val="28"/>
        </w:rPr>
        <w:t>ГП «Морское»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30AF1">
        <w:rPr>
          <w:rFonts w:ascii="Times New Roman" w:hAnsi="Times New Roman" w:cs="Times New Roman"/>
          <w:b/>
          <w:sz w:val="28"/>
          <w:szCs w:val="28"/>
        </w:rPr>
        <w:t>б</w:t>
      </w:r>
      <w:r w:rsidR="00D32581">
        <w:rPr>
          <w:rFonts w:ascii="Times New Roman" w:hAnsi="Times New Roman" w:cs="Times New Roman"/>
          <w:sz w:val="28"/>
          <w:szCs w:val="28"/>
        </w:rPr>
        <w:t>ригада 3, 2014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32581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.)</w:t>
      </w:r>
    </w:p>
    <w:tbl>
      <w:tblPr>
        <w:tblStyle w:val="a4"/>
        <w:tblW w:w="10349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127"/>
        <w:gridCol w:w="1559"/>
        <w:gridCol w:w="1134"/>
        <w:gridCol w:w="993"/>
        <w:gridCol w:w="1275"/>
        <w:gridCol w:w="993"/>
        <w:gridCol w:w="1275"/>
        <w:gridCol w:w="993"/>
      </w:tblGrid>
      <w:tr w:rsidR="00D32581" w:rsidRPr="00EC0406" w:rsidTr="00A30AF1">
        <w:tc>
          <w:tcPr>
            <w:tcW w:w="2127" w:type="dxa"/>
            <w:vMerge w:val="restart"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Сорт</w:t>
            </w:r>
          </w:p>
        </w:tc>
        <w:tc>
          <w:tcPr>
            <w:tcW w:w="1559" w:type="dxa"/>
            <w:vMerge w:val="restart"/>
          </w:tcPr>
          <w:p w:rsidR="00A30AF1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Срок </w:t>
            </w:r>
          </w:p>
          <w:p w:rsidR="00D32581" w:rsidRDefault="00A30AF1" w:rsidP="00A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D32581">
              <w:rPr>
                <w:rFonts w:ascii="Times New Roman" w:hAnsi="Times New Roman" w:cs="Times New Roman"/>
                <w:sz w:val="28"/>
                <w:szCs w:val="28"/>
              </w:rPr>
              <w:t>ране</w:t>
            </w:r>
            <w:r w:rsidR="00D32581" w:rsidRPr="00EC0406">
              <w:rPr>
                <w:rFonts w:ascii="Times New Roman" w:hAnsi="Times New Roman" w:cs="Times New Roman"/>
                <w:sz w:val="28"/>
                <w:szCs w:val="28"/>
              </w:rPr>
              <w:t>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30AF1" w:rsidRPr="00EC0406" w:rsidRDefault="00A30AF1" w:rsidP="00A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сут.</w:t>
            </w:r>
          </w:p>
        </w:tc>
        <w:tc>
          <w:tcPr>
            <w:tcW w:w="6663" w:type="dxa"/>
            <w:gridSpan w:val="6"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Масса учетных гроздей, кг</w:t>
            </w:r>
          </w:p>
        </w:tc>
      </w:tr>
      <w:tr w:rsidR="00D32581" w:rsidRPr="00EC0406" w:rsidTr="00A30AF1">
        <w:trPr>
          <w:trHeight w:val="295"/>
        </w:trPr>
        <w:tc>
          <w:tcPr>
            <w:tcW w:w="2127" w:type="dxa"/>
            <w:vMerge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7" w:type="dxa"/>
            <w:gridSpan w:val="2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</w:tc>
        <w:tc>
          <w:tcPr>
            <w:tcW w:w="2268" w:type="dxa"/>
            <w:gridSpan w:val="2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</w:t>
            </w:r>
          </w:p>
        </w:tc>
        <w:tc>
          <w:tcPr>
            <w:tcW w:w="2268" w:type="dxa"/>
            <w:gridSpan w:val="2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</w:t>
            </w:r>
          </w:p>
        </w:tc>
      </w:tr>
      <w:tr w:rsidR="00D32581" w:rsidRPr="00EC0406" w:rsidTr="00A30AF1">
        <w:tc>
          <w:tcPr>
            <w:tcW w:w="2127" w:type="dxa"/>
            <w:vMerge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D32581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Масса,</w:t>
            </w:r>
          </w:p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93" w:type="dxa"/>
          </w:tcPr>
          <w:p w:rsidR="00D32581" w:rsidRPr="00EC0406" w:rsidRDefault="00D32581" w:rsidP="00A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ЕУ,%</w:t>
            </w:r>
          </w:p>
        </w:tc>
        <w:tc>
          <w:tcPr>
            <w:tcW w:w="1275" w:type="dxa"/>
          </w:tcPr>
          <w:p w:rsidR="00D32581" w:rsidRPr="00EC0406" w:rsidRDefault="00D32581" w:rsidP="00A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Масса,</w:t>
            </w: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93" w:type="dxa"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ЕУ,%</w:t>
            </w:r>
          </w:p>
        </w:tc>
        <w:tc>
          <w:tcPr>
            <w:tcW w:w="1275" w:type="dxa"/>
          </w:tcPr>
          <w:p w:rsidR="00D32581" w:rsidRPr="00EC0406" w:rsidRDefault="00D32581" w:rsidP="00A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Масса,</w:t>
            </w: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93" w:type="dxa"/>
          </w:tcPr>
          <w:p w:rsidR="00D32581" w:rsidRPr="00EC0406" w:rsidRDefault="00D32581" w:rsidP="00A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ЕУ,%</w:t>
            </w:r>
          </w:p>
        </w:tc>
      </w:tr>
      <w:tr w:rsidR="00D32581" w:rsidRPr="00EC0406" w:rsidTr="00A30AF1">
        <w:tc>
          <w:tcPr>
            <w:tcW w:w="2127" w:type="dxa"/>
            <w:vMerge w:val="restart"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1559" w:type="dxa"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Исходное</w:t>
            </w:r>
          </w:p>
        </w:tc>
        <w:tc>
          <w:tcPr>
            <w:tcW w:w="1134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860</w:t>
            </w:r>
          </w:p>
        </w:tc>
        <w:tc>
          <w:tcPr>
            <w:tcW w:w="993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870</w:t>
            </w:r>
          </w:p>
        </w:tc>
        <w:tc>
          <w:tcPr>
            <w:tcW w:w="993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1025</w:t>
            </w:r>
          </w:p>
        </w:tc>
        <w:tc>
          <w:tcPr>
            <w:tcW w:w="993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32581" w:rsidRPr="00EC0406" w:rsidTr="00A30AF1">
        <w:tc>
          <w:tcPr>
            <w:tcW w:w="2127" w:type="dxa"/>
            <w:vMerge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2581" w:rsidRPr="00EC0406" w:rsidRDefault="00A30AF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суток</w:t>
            </w:r>
          </w:p>
        </w:tc>
        <w:tc>
          <w:tcPr>
            <w:tcW w:w="1134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840</w:t>
            </w:r>
          </w:p>
        </w:tc>
        <w:tc>
          <w:tcPr>
            <w:tcW w:w="993" w:type="dxa"/>
          </w:tcPr>
          <w:p w:rsidR="00D32581" w:rsidRPr="00EC0406" w:rsidRDefault="00DF3E66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2,33</w:t>
            </w:r>
          </w:p>
        </w:tc>
        <w:tc>
          <w:tcPr>
            <w:tcW w:w="1275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845</w:t>
            </w:r>
          </w:p>
        </w:tc>
        <w:tc>
          <w:tcPr>
            <w:tcW w:w="993" w:type="dxa"/>
          </w:tcPr>
          <w:p w:rsidR="00D32581" w:rsidRPr="00EC0406" w:rsidRDefault="00DF3E66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2,98</w:t>
            </w:r>
          </w:p>
        </w:tc>
        <w:tc>
          <w:tcPr>
            <w:tcW w:w="1275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1005</w:t>
            </w:r>
          </w:p>
        </w:tc>
        <w:tc>
          <w:tcPr>
            <w:tcW w:w="993" w:type="dxa"/>
          </w:tcPr>
          <w:p w:rsidR="00D32581" w:rsidRPr="00EC0406" w:rsidRDefault="00DF3E66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2,0</w:t>
            </w:r>
          </w:p>
        </w:tc>
      </w:tr>
      <w:tr w:rsidR="00D32581" w:rsidRPr="00EC0406" w:rsidTr="00A30AF1">
        <w:tc>
          <w:tcPr>
            <w:tcW w:w="2127" w:type="dxa"/>
            <w:vMerge w:val="restart"/>
          </w:tcPr>
          <w:p w:rsidR="00D32581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Мивал Агро</w:t>
            </w:r>
          </w:p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2581" w:rsidRPr="00EC0406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0406">
              <w:rPr>
                <w:rFonts w:ascii="Times New Roman" w:hAnsi="Times New Roman" w:cs="Times New Roman"/>
                <w:sz w:val="28"/>
                <w:szCs w:val="28"/>
              </w:rPr>
              <w:t>Исходное</w:t>
            </w:r>
          </w:p>
        </w:tc>
        <w:tc>
          <w:tcPr>
            <w:tcW w:w="1134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885</w:t>
            </w:r>
          </w:p>
        </w:tc>
        <w:tc>
          <w:tcPr>
            <w:tcW w:w="993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845</w:t>
            </w:r>
          </w:p>
        </w:tc>
        <w:tc>
          <w:tcPr>
            <w:tcW w:w="993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5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1095</w:t>
            </w:r>
          </w:p>
        </w:tc>
        <w:tc>
          <w:tcPr>
            <w:tcW w:w="993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32581" w:rsidRPr="00EC0406" w:rsidTr="00A30AF1">
        <w:tc>
          <w:tcPr>
            <w:tcW w:w="2127" w:type="dxa"/>
            <w:vMerge/>
          </w:tcPr>
          <w:p w:rsidR="00D32581" w:rsidRDefault="00D32581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D32581" w:rsidRPr="00EC0406" w:rsidRDefault="00A30AF1" w:rsidP="00A30A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суток</w:t>
            </w:r>
          </w:p>
        </w:tc>
        <w:tc>
          <w:tcPr>
            <w:tcW w:w="1134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880</w:t>
            </w:r>
          </w:p>
        </w:tc>
        <w:tc>
          <w:tcPr>
            <w:tcW w:w="993" w:type="dxa"/>
          </w:tcPr>
          <w:p w:rsidR="00D32581" w:rsidRPr="00EC0406" w:rsidRDefault="00DF3E66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0,6</w:t>
            </w:r>
          </w:p>
        </w:tc>
        <w:tc>
          <w:tcPr>
            <w:tcW w:w="1275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865</w:t>
            </w:r>
          </w:p>
        </w:tc>
        <w:tc>
          <w:tcPr>
            <w:tcW w:w="993" w:type="dxa"/>
          </w:tcPr>
          <w:p w:rsidR="00D32581" w:rsidRPr="00EC0406" w:rsidRDefault="00DB6FA8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2,3</w:t>
            </w:r>
          </w:p>
        </w:tc>
        <w:tc>
          <w:tcPr>
            <w:tcW w:w="1275" w:type="dxa"/>
          </w:tcPr>
          <w:p w:rsidR="00D32581" w:rsidRPr="00EC0406" w:rsidRDefault="00D32581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1080</w:t>
            </w:r>
          </w:p>
        </w:tc>
        <w:tc>
          <w:tcPr>
            <w:tcW w:w="993" w:type="dxa"/>
          </w:tcPr>
          <w:p w:rsidR="00D32581" w:rsidRPr="00EC0406" w:rsidRDefault="00DB6FA8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</w:p>
        </w:tc>
      </w:tr>
    </w:tbl>
    <w:p w:rsidR="00D32581" w:rsidRDefault="00D32581" w:rsidP="00D3258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3D82" w:rsidRDefault="00A30AF1" w:rsidP="00996FC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5FC7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996FCB" w:rsidRPr="00555FC7" w:rsidRDefault="00F63D82" w:rsidP="00F63D8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="0028574F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>. ИНТЕНСИВНОСТЬ ДЫХАНИЯ ЯГОД В СВЯЗИ С АКТИВНОСТЬЮ ОКИСЛИТЕЛЬНЫХ ФЕРМЕНТОВ</w:t>
      </w:r>
    </w:p>
    <w:p w:rsidR="00996FCB" w:rsidRDefault="00996FCB" w:rsidP="00996FC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D7234" w:rsidRDefault="007D7234" w:rsidP="008921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Интенсивность дыхания и активность окислительных ферментов являются основой метаболизма ягод при хранении и определяют уровень естественной убыли.</w:t>
      </w:r>
    </w:p>
    <w:p w:rsidR="001535EC" w:rsidRDefault="001535EC" w:rsidP="0089219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Из полученных опытных данных можно предварительно -заключить: мивал-агро способствует ингибированию дыхательного гпзообмена и активности окислительных ферментов, судя по полученным данным, большей части полифенолоксидазы. </w:t>
      </w:r>
    </w:p>
    <w:p w:rsidR="009457A3" w:rsidRDefault="009457A3" w:rsidP="009457A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63D82">
        <w:rPr>
          <w:rFonts w:ascii="Times New Roman" w:hAnsi="Times New Roman" w:cs="Times New Roman"/>
          <w:sz w:val="28"/>
          <w:szCs w:val="28"/>
        </w:rPr>
        <w:t>6.</w:t>
      </w:r>
      <w:r w:rsidR="0028574F">
        <w:rPr>
          <w:rFonts w:ascii="Times New Roman" w:hAnsi="Times New Roman" w:cs="Times New Roman"/>
          <w:sz w:val="28"/>
          <w:szCs w:val="28"/>
        </w:rPr>
        <w:t>2</w:t>
      </w:r>
      <w:r w:rsidR="00F63D8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9457A3" w:rsidRDefault="009457A3" w:rsidP="009457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Интенсивность дыхания и активность окислительных ферментов</w:t>
      </w:r>
    </w:p>
    <w:p w:rsidR="00347640" w:rsidRDefault="009457A3" w:rsidP="009457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сорта Молдова </w:t>
      </w:r>
      <w:r w:rsidR="00347640">
        <w:rPr>
          <w:rFonts w:ascii="Times New Roman" w:hAnsi="Times New Roman" w:cs="Times New Roman"/>
          <w:sz w:val="28"/>
          <w:szCs w:val="28"/>
        </w:rPr>
        <w:t xml:space="preserve">перед закладкой на хранение </w:t>
      </w:r>
    </w:p>
    <w:p w:rsidR="009457A3" w:rsidRDefault="00347640" w:rsidP="009457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9457A3">
        <w:rPr>
          <w:rFonts w:ascii="Times New Roman" w:hAnsi="Times New Roman" w:cs="Times New Roman"/>
          <w:sz w:val="28"/>
          <w:szCs w:val="28"/>
        </w:rPr>
        <w:t>ГП «Морское», бригада 2,</w:t>
      </w:r>
      <w:r w:rsidR="009457A3" w:rsidRPr="003C4646">
        <w:rPr>
          <w:rFonts w:ascii="Times New Roman" w:hAnsi="Times New Roman" w:cs="Times New Roman"/>
          <w:sz w:val="28"/>
          <w:szCs w:val="28"/>
        </w:rPr>
        <w:t xml:space="preserve"> </w:t>
      </w:r>
      <w:r w:rsidR="009457A3">
        <w:rPr>
          <w:rFonts w:ascii="Times New Roman" w:hAnsi="Times New Roman" w:cs="Times New Roman"/>
          <w:sz w:val="28"/>
          <w:szCs w:val="28"/>
        </w:rPr>
        <w:t xml:space="preserve">участки № 202,203, </w:t>
      </w:r>
      <w:r>
        <w:rPr>
          <w:rFonts w:ascii="Times New Roman" w:hAnsi="Times New Roman" w:cs="Times New Roman"/>
          <w:sz w:val="28"/>
          <w:szCs w:val="28"/>
        </w:rPr>
        <w:t>2014 г.)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652"/>
        <w:gridCol w:w="1418"/>
        <w:gridCol w:w="2268"/>
        <w:gridCol w:w="2233"/>
      </w:tblGrid>
      <w:tr w:rsidR="009457A3" w:rsidTr="00A30AF1">
        <w:tc>
          <w:tcPr>
            <w:tcW w:w="3652" w:type="dxa"/>
            <w:vMerge w:val="restart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5919" w:type="dxa"/>
            <w:gridSpan w:val="3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опыта</w:t>
            </w:r>
          </w:p>
        </w:tc>
      </w:tr>
      <w:tr w:rsidR="009457A3" w:rsidTr="00A30AF1">
        <w:tc>
          <w:tcPr>
            <w:tcW w:w="3652" w:type="dxa"/>
            <w:vMerge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  <w:p w:rsidR="00A30AF1" w:rsidRDefault="009457A3" w:rsidP="008D3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участок </w:t>
            </w:r>
          </w:p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202, терраса)</w:t>
            </w:r>
          </w:p>
        </w:tc>
        <w:tc>
          <w:tcPr>
            <w:tcW w:w="2268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Мивал Агро</w:t>
            </w:r>
          </w:p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(участок  № 203,</w:t>
            </w:r>
          </w:p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94B">
              <w:rPr>
                <w:rFonts w:ascii="Times New Roman" w:hAnsi="Times New Roman" w:cs="Times New Roman"/>
                <w:sz w:val="24"/>
                <w:szCs w:val="24"/>
              </w:rPr>
              <w:t>клетка 4)</w:t>
            </w:r>
          </w:p>
        </w:tc>
        <w:tc>
          <w:tcPr>
            <w:tcW w:w="2233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Мивал Агро</w:t>
            </w:r>
          </w:p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(участок № 203.</w:t>
            </w:r>
          </w:p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94B">
              <w:rPr>
                <w:rFonts w:ascii="Times New Roman" w:hAnsi="Times New Roman" w:cs="Times New Roman"/>
                <w:sz w:val="24"/>
                <w:szCs w:val="24"/>
              </w:rPr>
              <w:t>клетка 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9457A3" w:rsidTr="00A30AF1">
        <w:tc>
          <w:tcPr>
            <w:tcW w:w="3652" w:type="dxa"/>
          </w:tcPr>
          <w:p w:rsidR="009457A3" w:rsidRPr="001A59EC" w:rsidRDefault="009457A3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1.Интенсивность дыхания, мгСО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/кг*ч</w:t>
            </w:r>
          </w:p>
        </w:tc>
        <w:tc>
          <w:tcPr>
            <w:tcW w:w="1418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25,12</w:t>
            </w:r>
          </w:p>
        </w:tc>
        <w:tc>
          <w:tcPr>
            <w:tcW w:w="2268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22,57</w:t>
            </w:r>
          </w:p>
        </w:tc>
        <w:tc>
          <w:tcPr>
            <w:tcW w:w="2233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18,70</w:t>
            </w:r>
          </w:p>
        </w:tc>
      </w:tr>
      <w:tr w:rsidR="009457A3" w:rsidTr="00A30AF1">
        <w:tc>
          <w:tcPr>
            <w:tcW w:w="3652" w:type="dxa"/>
          </w:tcPr>
          <w:p w:rsidR="009457A3" w:rsidRDefault="009457A3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2.Активность пероксидазы, мкат/мин</w:t>
            </w:r>
          </w:p>
        </w:tc>
        <w:tc>
          <w:tcPr>
            <w:tcW w:w="1418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0,217</w:t>
            </w:r>
          </w:p>
        </w:tc>
        <w:tc>
          <w:tcPr>
            <w:tcW w:w="2268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0,249</w:t>
            </w:r>
          </w:p>
        </w:tc>
        <w:tc>
          <w:tcPr>
            <w:tcW w:w="2233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0,357</w:t>
            </w:r>
          </w:p>
        </w:tc>
      </w:tr>
      <w:tr w:rsidR="009457A3" w:rsidTr="00A30AF1">
        <w:tc>
          <w:tcPr>
            <w:tcW w:w="3652" w:type="dxa"/>
          </w:tcPr>
          <w:p w:rsidR="009457A3" w:rsidRDefault="009457A3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3.Активность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полифенолоксидазы, мкмоль/мин</w:t>
            </w:r>
          </w:p>
        </w:tc>
        <w:tc>
          <w:tcPr>
            <w:tcW w:w="1418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6,25</w:t>
            </w:r>
          </w:p>
        </w:tc>
        <w:tc>
          <w:tcPr>
            <w:tcW w:w="2268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1,25</w:t>
            </w:r>
          </w:p>
        </w:tc>
        <w:tc>
          <w:tcPr>
            <w:tcW w:w="2233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3,75</w:t>
            </w:r>
          </w:p>
        </w:tc>
      </w:tr>
    </w:tbl>
    <w:p w:rsidR="00555FC7" w:rsidRDefault="00555FC7" w:rsidP="00555FC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F63D82">
        <w:rPr>
          <w:rFonts w:ascii="Times New Roman" w:hAnsi="Times New Roman" w:cs="Times New Roman"/>
          <w:sz w:val="28"/>
          <w:szCs w:val="28"/>
        </w:rPr>
        <w:t>6.</w:t>
      </w:r>
      <w:r w:rsidR="0028574F">
        <w:rPr>
          <w:rFonts w:ascii="Times New Roman" w:hAnsi="Times New Roman" w:cs="Times New Roman"/>
          <w:sz w:val="28"/>
          <w:szCs w:val="28"/>
        </w:rPr>
        <w:t>2</w:t>
      </w:r>
      <w:r w:rsidR="00F63D82">
        <w:rPr>
          <w:rFonts w:ascii="Times New Roman" w:hAnsi="Times New Roman" w:cs="Times New Roman"/>
          <w:sz w:val="28"/>
          <w:szCs w:val="28"/>
        </w:rPr>
        <w:t>.2</w:t>
      </w:r>
    </w:p>
    <w:p w:rsidR="00555FC7" w:rsidRDefault="00555FC7" w:rsidP="00555F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Интенсивность дыхания и активность окислительных ферментов</w:t>
      </w:r>
    </w:p>
    <w:p w:rsidR="0034265E" w:rsidRDefault="00555FC7" w:rsidP="00555F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сорта Молдова</w:t>
      </w:r>
      <w:r w:rsidR="0034265E">
        <w:rPr>
          <w:rFonts w:ascii="Times New Roman" w:hAnsi="Times New Roman" w:cs="Times New Roman"/>
          <w:sz w:val="28"/>
          <w:szCs w:val="28"/>
        </w:rPr>
        <w:t xml:space="preserve"> после 30-ти суток хранения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5FC7" w:rsidRPr="006A488F" w:rsidRDefault="0034265E" w:rsidP="00555FC7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55FC7">
        <w:rPr>
          <w:rFonts w:ascii="Times New Roman" w:hAnsi="Times New Roman" w:cs="Times New Roman"/>
          <w:sz w:val="28"/>
          <w:szCs w:val="28"/>
        </w:rPr>
        <w:t>ГП «Морское», бригада 2,</w:t>
      </w:r>
      <w:r w:rsidR="00555FC7" w:rsidRPr="003C4646">
        <w:rPr>
          <w:rFonts w:ascii="Times New Roman" w:hAnsi="Times New Roman" w:cs="Times New Roman"/>
          <w:sz w:val="28"/>
          <w:szCs w:val="28"/>
        </w:rPr>
        <w:t xml:space="preserve"> </w:t>
      </w:r>
      <w:r w:rsidR="00555FC7">
        <w:rPr>
          <w:rFonts w:ascii="Times New Roman" w:hAnsi="Times New Roman" w:cs="Times New Roman"/>
          <w:sz w:val="28"/>
          <w:szCs w:val="28"/>
        </w:rPr>
        <w:t xml:space="preserve">участки № 202,203, </w:t>
      </w:r>
      <w:r>
        <w:rPr>
          <w:rFonts w:ascii="Times New Roman" w:hAnsi="Times New Roman" w:cs="Times New Roman"/>
          <w:sz w:val="28"/>
          <w:szCs w:val="28"/>
        </w:rPr>
        <w:t>2014 г.)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44"/>
        <w:gridCol w:w="1731"/>
        <w:gridCol w:w="1915"/>
        <w:gridCol w:w="1881"/>
      </w:tblGrid>
      <w:tr w:rsidR="00555FC7" w:rsidTr="007E6839">
        <w:tc>
          <w:tcPr>
            <w:tcW w:w="4158" w:type="dxa"/>
            <w:vMerge w:val="restart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5695" w:type="dxa"/>
            <w:gridSpan w:val="3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опыта</w:t>
            </w:r>
          </w:p>
        </w:tc>
      </w:tr>
      <w:tr w:rsidR="00555FC7" w:rsidTr="007E6839">
        <w:tc>
          <w:tcPr>
            <w:tcW w:w="4158" w:type="dxa"/>
            <w:vMerge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2" w:type="dxa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238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участок № 202, терраса)</w:t>
            </w:r>
          </w:p>
        </w:tc>
        <w:tc>
          <w:tcPr>
            <w:tcW w:w="1985" w:type="dxa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Мивал Агро</w:t>
            </w:r>
          </w:p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(участок  № 203,</w:t>
            </w:r>
          </w:p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94B">
              <w:rPr>
                <w:rFonts w:ascii="Times New Roman" w:hAnsi="Times New Roman" w:cs="Times New Roman"/>
                <w:sz w:val="24"/>
                <w:szCs w:val="24"/>
              </w:rPr>
              <w:t>клетка 4)</w:t>
            </w:r>
          </w:p>
        </w:tc>
        <w:tc>
          <w:tcPr>
            <w:tcW w:w="1948" w:type="dxa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Мивал Агро</w:t>
            </w:r>
          </w:p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(участок № 203.</w:t>
            </w:r>
          </w:p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94B">
              <w:rPr>
                <w:rFonts w:ascii="Times New Roman" w:hAnsi="Times New Roman" w:cs="Times New Roman"/>
                <w:sz w:val="24"/>
                <w:szCs w:val="24"/>
              </w:rPr>
              <w:t>клетка 3)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555FC7" w:rsidTr="007E6839">
        <w:tc>
          <w:tcPr>
            <w:tcW w:w="4158" w:type="dxa"/>
          </w:tcPr>
          <w:p w:rsidR="00555FC7" w:rsidRPr="001A59EC" w:rsidRDefault="00555FC7" w:rsidP="007E6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1.Интенсивность дыхания, мгСО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/кг*ч</w:t>
            </w:r>
          </w:p>
        </w:tc>
        <w:tc>
          <w:tcPr>
            <w:tcW w:w="1762" w:type="dxa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29,17</w:t>
            </w:r>
          </w:p>
        </w:tc>
        <w:tc>
          <w:tcPr>
            <w:tcW w:w="1985" w:type="dxa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20,15</w:t>
            </w:r>
          </w:p>
        </w:tc>
        <w:tc>
          <w:tcPr>
            <w:tcW w:w="1948" w:type="dxa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16,15</w:t>
            </w:r>
          </w:p>
        </w:tc>
      </w:tr>
      <w:tr w:rsidR="00555FC7" w:rsidTr="007E6839">
        <w:tc>
          <w:tcPr>
            <w:tcW w:w="4158" w:type="dxa"/>
          </w:tcPr>
          <w:p w:rsidR="00555FC7" w:rsidRDefault="00555FC7" w:rsidP="007E6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2.Активность пероксидазы, мкат/мин</w:t>
            </w:r>
          </w:p>
        </w:tc>
        <w:tc>
          <w:tcPr>
            <w:tcW w:w="1762" w:type="dxa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0,375</w:t>
            </w:r>
          </w:p>
        </w:tc>
        <w:tc>
          <w:tcPr>
            <w:tcW w:w="1985" w:type="dxa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0,557</w:t>
            </w:r>
          </w:p>
        </w:tc>
        <w:tc>
          <w:tcPr>
            <w:tcW w:w="1948" w:type="dxa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0,471</w:t>
            </w:r>
          </w:p>
        </w:tc>
      </w:tr>
      <w:tr w:rsidR="00555FC7" w:rsidTr="007E6839">
        <w:tc>
          <w:tcPr>
            <w:tcW w:w="4158" w:type="dxa"/>
          </w:tcPr>
          <w:p w:rsidR="00555FC7" w:rsidRDefault="00555FC7" w:rsidP="007E6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3.Активность полифенолоксидазы, мкмоль/мин</w:t>
            </w:r>
          </w:p>
        </w:tc>
        <w:tc>
          <w:tcPr>
            <w:tcW w:w="1762" w:type="dxa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8,75</w:t>
            </w:r>
          </w:p>
        </w:tc>
        <w:tc>
          <w:tcPr>
            <w:tcW w:w="1985" w:type="dxa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3,75</w:t>
            </w:r>
          </w:p>
        </w:tc>
        <w:tc>
          <w:tcPr>
            <w:tcW w:w="1948" w:type="dxa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3,75</w:t>
            </w:r>
          </w:p>
        </w:tc>
      </w:tr>
    </w:tbl>
    <w:p w:rsidR="009457A3" w:rsidRDefault="009457A3" w:rsidP="009457A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457A3" w:rsidRDefault="00F63D82" w:rsidP="009457A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6.</w:t>
      </w:r>
      <w:r w:rsidR="0028574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.3</w:t>
      </w:r>
    </w:p>
    <w:p w:rsidR="009457A3" w:rsidRDefault="009457A3" w:rsidP="009457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Интенсивность дыхания и активность окислительных ферментов</w:t>
      </w:r>
    </w:p>
    <w:p w:rsidR="00DF3E66" w:rsidRDefault="009457A3" w:rsidP="009457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сорта Шоколадный</w:t>
      </w:r>
      <w:r w:rsidR="00DF3E66">
        <w:rPr>
          <w:rFonts w:ascii="Times New Roman" w:hAnsi="Times New Roman" w:cs="Times New Roman"/>
          <w:sz w:val="28"/>
          <w:szCs w:val="28"/>
        </w:rPr>
        <w:t xml:space="preserve"> перед закладкой на хранение</w:t>
      </w:r>
    </w:p>
    <w:p w:rsidR="009457A3" w:rsidRPr="006A488F" w:rsidRDefault="00DF3E66" w:rsidP="009457A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9457A3">
        <w:rPr>
          <w:rFonts w:ascii="Times New Roman" w:hAnsi="Times New Roman" w:cs="Times New Roman"/>
          <w:sz w:val="28"/>
          <w:szCs w:val="28"/>
        </w:rPr>
        <w:t>ГП «Морское», бригада 3,</w:t>
      </w:r>
      <w:r w:rsidR="009457A3" w:rsidRPr="003C4646">
        <w:rPr>
          <w:rFonts w:ascii="Times New Roman" w:hAnsi="Times New Roman" w:cs="Times New Roman"/>
          <w:sz w:val="28"/>
          <w:szCs w:val="28"/>
        </w:rPr>
        <w:t xml:space="preserve"> </w:t>
      </w:r>
      <w:r w:rsidR="009457A3">
        <w:rPr>
          <w:rFonts w:ascii="Times New Roman" w:hAnsi="Times New Roman" w:cs="Times New Roman"/>
          <w:sz w:val="28"/>
          <w:szCs w:val="28"/>
        </w:rPr>
        <w:t>участок № 302</w:t>
      </w:r>
      <w:r>
        <w:rPr>
          <w:rFonts w:ascii="Times New Roman" w:hAnsi="Times New Roman" w:cs="Times New Roman"/>
          <w:sz w:val="28"/>
          <w:szCs w:val="28"/>
        </w:rPr>
        <w:t>)</w:t>
      </w:r>
      <w:r w:rsidR="009457A3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97"/>
        <w:gridCol w:w="2348"/>
        <w:gridCol w:w="2426"/>
      </w:tblGrid>
      <w:tr w:rsidR="009457A3" w:rsidTr="00555FC7">
        <w:tc>
          <w:tcPr>
            <w:tcW w:w="4797" w:type="dxa"/>
            <w:vMerge w:val="restart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4774" w:type="dxa"/>
            <w:gridSpan w:val="2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опыта</w:t>
            </w:r>
          </w:p>
        </w:tc>
      </w:tr>
      <w:tr w:rsidR="009457A3" w:rsidTr="00555FC7">
        <w:tc>
          <w:tcPr>
            <w:tcW w:w="4797" w:type="dxa"/>
            <w:vMerge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48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426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Мивал Агро</w:t>
            </w:r>
          </w:p>
        </w:tc>
      </w:tr>
      <w:tr w:rsidR="009457A3" w:rsidTr="00555FC7">
        <w:tc>
          <w:tcPr>
            <w:tcW w:w="4797" w:type="dxa"/>
          </w:tcPr>
          <w:p w:rsidR="009457A3" w:rsidRPr="001A59EC" w:rsidRDefault="009457A3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1.Интенсивность дыхания, мгСО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/кг*ч</w:t>
            </w:r>
          </w:p>
        </w:tc>
        <w:tc>
          <w:tcPr>
            <w:tcW w:w="2348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26,45</w:t>
            </w:r>
          </w:p>
        </w:tc>
        <w:tc>
          <w:tcPr>
            <w:tcW w:w="2426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23,24</w:t>
            </w:r>
          </w:p>
        </w:tc>
      </w:tr>
      <w:tr w:rsidR="009457A3" w:rsidTr="00555FC7">
        <w:tc>
          <w:tcPr>
            <w:tcW w:w="4797" w:type="dxa"/>
          </w:tcPr>
          <w:p w:rsidR="009457A3" w:rsidRDefault="009457A3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2.Активность пероксидазы, мкат/мин</w:t>
            </w:r>
          </w:p>
        </w:tc>
        <w:tc>
          <w:tcPr>
            <w:tcW w:w="2348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0,557</w:t>
            </w:r>
          </w:p>
        </w:tc>
        <w:tc>
          <w:tcPr>
            <w:tcW w:w="2426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0,258</w:t>
            </w:r>
          </w:p>
        </w:tc>
      </w:tr>
      <w:tr w:rsidR="009457A3" w:rsidTr="00555FC7">
        <w:tc>
          <w:tcPr>
            <w:tcW w:w="4797" w:type="dxa"/>
          </w:tcPr>
          <w:p w:rsidR="009457A3" w:rsidRDefault="009457A3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3.Активность полифенолоксидазы, мкмоль/мин</w:t>
            </w:r>
          </w:p>
        </w:tc>
        <w:tc>
          <w:tcPr>
            <w:tcW w:w="2348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15,0</w:t>
            </w:r>
          </w:p>
        </w:tc>
        <w:tc>
          <w:tcPr>
            <w:tcW w:w="2426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11,25</w:t>
            </w:r>
          </w:p>
        </w:tc>
      </w:tr>
    </w:tbl>
    <w:p w:rsidR="00F63D82" w:rsidRDefault="00F63D82" w:rsidP="00555FC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55FC7" w:rsidRDefault="00555FC7" w:rsidP="00555FC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F63D82">
        <w:rPr>
          <w:rFonts w:ascii="Times New Roman" w:hAnsi="Times New Roman" w:cs="Times New Roman"/>
          <w:sz w:val="28"/>
          <w:szCs w:val="28"/>
        </w:rPr>
        <w:t>6.</w:t>
      </w:r>
      <w:r w:rsidR="0028574F">
        <w:rPr>
          <w:rFonts w:ascii="Times New Roman" w:hAnsi="Times New Roman" w:cs="Times New Roman"/>
          <w:sz w:val="28"/>
          <w:szCs w:val="28"/>
        </w:rPr>
        <w:t>2</w:t>
      </w:r>
      <w:r w:rsidR="00F63D82">
        <w:rPr>
          <w:rFonts w:ascii="Times New Roman" w:hAnsi="Times New Roman" w:cs="Times New Roman"/>
          <w:sz w:val="28"/>
          <w:szCs w:val="28"/>
        </w:rPr>
        <w:t>.4</w:t>
      </w:r>
    </w:p>
    <w:p w:rsidR="00555FC7" w:rsidRDefault="00555FC7" w:rsidP="00555F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Интенсивность дыхания и активность окислительных ферментов</w:t>
      </w:r>
    </w:p>
    <w:p w:rsidR="0034265E" w:rsidRDefault="00555FC7" w:rsidP="00555F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сорта Шоколадный</w:t>
      </w:r>
      <w:r w:rsidR="0034265E">
        <w:rPr>
          <w:rFonts w:ascii="Times New Roman" w:hAnsi="Times New Roman" w:cs="Times New Roman"/>
          <w:sz w:val="28"/>
          <w:szCs w:val="28"/>
        </w:rPr>
        <w:t xml:space="preserve"> плосле 30-ти суток хранения</w:t>
      </w:r>
    </w:p>
    <w:p w:rsidR="00555FC7" w:rsidRPr="0034265E" w:rsidRDefault="0034265E" w:rsidP="00555FC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555FC7">
        <w:rPr>
          <w:rFonts w:ascii="Times New Roman" w:hAnsi="Times New Roman" w:cs="Times New Roman"/>
          <w:sz w:val="28"/>
          <w:szCs w:val="28"/>
        </w:rPr>
        <w:t xml:space="preserve"> ГП «Морское», бригада 3,</w:t>
      </w:r>
      <w:r w:rsidR="00555FC7" w:rsidRPr="003C4646">
        <w:rPr>
          <w:rFonts w:ascii="Times New Roman" w:hAnsi="Times New Roman" w:cs="Times New Roman"/>
          <w:sz w:val="28"/>
          <w:szCs w:val="28"/>
        </w:rPr>
        <w:t xml:space="preserve"> </w:t>
      </w:r>
      <w:r w:rsidR="00555FC7">
        <w:rPr>
          <w:rFonts w:ascii="Times New Roman" w:hAnsi="Times New Roman" w:cs="Times New Roman"/>
          <w:sz w:val="28"/>
          <w:szCs w:val="28"/>
        </w:rPr>
        <w:t xml:space="preserve">участок № 302, </w:t>
      </w:r>
      <w:r w:rsidRPr="0034265E">
        <w:rPr>
          <w:rFonts w:ascii="Times New Roman" w:hAnsi="Times New Roman" w:cs="Times New Roman"/>
          <w:sz w:val="28"/>
          <w:szCs w:val="28"/>
        </w:rPr>
        <w:t>2014 г.)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97"/>
        <w:gridCol w:w="2348"/>
        <w:gridCol w:w="2426"/>
      </w:tblGrid>
      <w:tr w:rsidR="00555FC7" w:rsidTr="007E6839">
        <w:tc>
          <w:tcPr>
            <w:tcW w:w="4928" w:type="dxa"/>
            <w:vMerge w:val="restart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4925" w:type="dxa"/>
            <w:gridSpan w:val="2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опыта</w:t>
            </w:r>
          </w:p>
        </w:tc>
      </w:tr>
      <w:tr w:rsidR="00555FC7" w:rsidTr="007E6839">
        <w:tc>
          <w:tcPr>
            <w:tcW w:w="4928" w:type="dxa"/>
            <w:vMerge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</w:tc>
        <w:tc>
          <w:tcPr>
            <w:tcW w:w="2515" w:type="dxa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Мивал Агро</w:t>
            </w:r>
          </w:p>
        </w:tc>
      </w:tr>
      <w:tr w:rsidR="00555FC7" w:rsidTr="007E6839">
        <w:tc>
          <w:tcPr>
            <w:tcW w:w="4928" w:type="dxa"/>
          </w:tcPr>
          <w:p w:rsidR="00555FC7" w:rsidRPr="001A59EC" w:rsidRDefault="00555FC7" w:rsidP="007E6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1.Интенсивность дыхания, мгСО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/кг*ч</w:t>
            </w:r>
          </w:p>
        </w:tc>
        <w:tc>
          <w:tcPr>
            <w:tcW w:w="2410" w:type="dxa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27,75</w:t>
            </w:r>
          </w:p>
        </w:tc>
        <w:tc>
          <w:tcPr>
            <w:tcW w:w="2515" w:type="dxa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22,28</w:t>
            </w:r>
          </w:p>
        </w:tc>
      </w:tr>
      <w:tr w:rsidR="00555FC7" w:rsidTr="007E6839">
        <w:tc>
          <w:tcPr>
            <w:tcW w:w="4928" w:type="dxa"/>
          </w:tcPr>
          <w:p w:rsidR="00555FC7" w:rsidRDefault="00555FC7" w:rsidP="007E6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2.Активность пероксидазы, мкат/мин</w:t>
            </w:r>
          </w:p>
        </w:tc>
        <w:tc>
          <w:tcPr>
            <w:tcW w:w="2410" w:type="dxa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0,860</w:t>
            </w:r>
          </w:p>
        </w:tc>
        <w:tc>
          <w:tcPr>
            <w:tcW w:w="2515" w:type="dxa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0,375</w:t>
            </w:r>
          </w:p>
        </w:tc>
      </w:tr>
      <w:tr w:rsidR="00555FC7" w:rsidTr="007E6839">
        <w:tc>
          <w:tcPr>
            <w:tcW w:w="4928" w:type="dxa"/>
          </w:tcPr>
          <w:p w:rsidR="00555FC7" w:rsidRDefault="00555FC7" w:rsidP="007E68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3.Активность полифенолоксидазы, мкмоль/мин</w:t>
            </w:r>
          </w:p>
        </w:tc>
        <w:tc>
          <w:tcPr>
            <w:tcW w:w="2410" w:type="dxa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23,75</w:t>
            </w:r>
          </w:p>
        </w:tc>
        <w:tc>
          <w:tcPr>
            <w:tcW w:w="2515" w:type="dxa"/>
          </w:tcPr>
          <w:p w:rsidR="00555FC7" w:rsidRDefault="00555FC7" w:rsidP="007E68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17,15</w:t>
            </w:r>
          </w:p>
        </w:tc>
      </w:tr>
    </w:tbl>
    <w:p w:rsidR="009457A3" w:rsidRDefault="009457A3" w:rsidP="009457A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34265E">
        <w:rPr>
          <w:rFonts w:ascii="Times New Roman" w:hAnsi="Times New Roman" w:cs="Times New Roman"/>
          <w:sz w:val="28"/>
          <w:szCs w:val="28"/>
        </w:rPr>
        <w:t>6.</w:t>
      </w:r>
      <w:r w:rsidR="0028574F">
        <w:rPr>
          <w:rFonts w:ascii="Times New Roman" w:hAnsi="Times New Roman" w:cs="Times New Roman"/>
          <w:sz w:val="28"/>
          <w:szCs w:val="28"/>
        </w:rPr>
        <w:t>2</w:t>
      </w:r>
      <w:r w:rsidR="0034265E">
        <w:rPr>
          <w:rFonts w:ascii="Times New Roman" w:hAnsi="Times New Roman" w:cs="Times New Roman"/>
          <w:sz w:val="28"/>
          <w:szCs w:val="28"/>
        </w:rPr>
        <w:t>.5</w:t>
      </w:r>
    </w:p>
    <w:p w:rsidR="009457A3" w:rsidRDefault="009457A3" w:rsidP="009457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Интенсивность дыхания и активность окислительных ферментов</w:t>
      </w:r>
    </w:p>
    <w:p w:rsidR="0034265E" w:rsidRDefault="009457A3" w:rsidP="009457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сорта   Мускат Гамбургский</w:t>
      </w:r>
      <w:r w:rsidR="0034265E">
        <w:rPr>
          <w:rFonts w:ascii="Times New Roman" w:hAnsi="Times New Roman" w:cs="Times New Roman"/>
          <w:sz w:val="28"/>
          <w:szCs w:val="28"/>
        </w:rPr>
        <w:t xml:space="preserve"> до закладки на хранение</w:t>
      </w:r>
    </w:p>
    <w:p w:rsidR="009457A3" w:rsidRPr="006A488F" w:rsidRDefault="0034265E" w:rsidP="009457A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(ГП №Млороское», </w:t>
      </w:r>
      <w:r w:rsidR="009457A3">
        <w:rPr>
          <w:rFonts w:ascii="Times New Roman" w:hAnsi="Times New Roman" w:cs="Times New Roman"/>
          <w:sz w:val="28"/>
          <w:szCs w:val="28"/>
        </w:rPr>
        <w:t>бригада 3,</w:t>
      </w:r>
      <w:r w:rsidR="009457A3" w:rsidRPr="003C4646">
        <w:rPr>
          <w:rFonts w:ascii="Times New Roman" w:hAnsi="Times New Roman" w:cs="Times New Roman"/>
          <w:sz w:val="28"/>
          <w:szCs w:val="28"/>
        </w:rPr>
        <w:t xml:space="preserve"> </w:t>
      </w:r>
      <w:r w:rsidR="009457A3">
        <w:rPr>
          <w:rFonts w:ascii="Times New Roman" w:hAnsi="Times New Roman" w:cs="Times New Roman"/>
          <w:sz w:val="28"/>
          <w:szCs w:val="28"/>
        </w:rPr>
        <w:t>участки № 314,315,</w:t>
      </w:r>
      <w:r>
        <w:rPr>
          <w:rFonts w:ascii="Times New Roman" w:hAnsi="Times New Roman" w:cs="Times New Roman"/>
          <w:sz w:val="28"/>
          <w:szCs w:val="28"/>
        </w:rPr>
        <w:t xml:space="preserve"> 2014 г.)</w:t>
      </w:r>
      <w:r w:rsidR="00945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95"/>
        <w:gridCol w:w="2347"/>
        <w:gridCol w:w="2429"/>
      </w:tblGrid>
      <w:tr w:rsidR="009457A3" w:rsidTr="008D3AC6">
        <w:tc>
          <w:tcPr>
            <w:tcW w:w="4928" w:type="dxa"/>
            <w:vMerge w:val="restart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4925" w:type="dxa"/>
            <w:gridSpan w:val="2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опыта</w:t>
            </w:r>
          </w:p>
        </w:tc>
      </w:tr>
      <w:tr w:rsidR="009457A3" w:rsidTr="008D3AC6">
        <w:tc>
          <w:tcPr>
            <w:tcW w:w="4928" w:type="dxa"/>
            <w:vMerge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238">
              <w:rPr>
                <w:rFonts w:ascii="Times New Roman" w:hAnsi="Times New Roman" w:cs="Times New Roman"/>
                <w:sz w:val="24"/>
                <w:szCs w:val="24"/>
              </w:rPr>
              <w:t xml:space="preserve">(участок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FE5238">
              <w:rPr>
                <w:rFonts w:ascii="Times New Roman" w:hAnsi="Times New Roman" w:cs="Times New Roman"/>
                <w:sz w:val="24"/>
                <w:szCs w:val="24"/>
              </w:rPr>
              <w:t>315)</w:t>
            </w:r>
          </w:p>
        </w:tc>
        <w:tc>
          <w:tcPr>
            <w:tcW w:w="2515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Мивал Агро</w:t>
            </w:r>
          </w:p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(участок № 314)</w:t>
            </w:r>
          </w:p>
        </w:tc>
      </w:tr>
      <w:tr w:rsidR="009457A3" w:rsidTr="008D3AC6">
        <w:tc>
          <w:tcPr>
            <w:tcW w:w="4928" w:type="dxa"/>
          </w:tcPr>
          <w:p w:rsidR="009457A3" w:rsidRPr="001A59EC" w:rsidRDefault="009457A3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1.Интенсивность дыхания, мгСО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/кг*ч</w:t>
            </w:r>
          </w:p>
        </w:tc>
        <w:tc>
          <w:tcPr>
            <w:tcW w:w="2410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31,34</w:t>
            </w:r>
          </w:p>
        </w:tc>
        <w:tc>
          <w:tcPr>
            <w:tcW w:w="2515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28,04</w:t>
            </w:r>
          </w:p>
        </w:tc>
      </w:tr>
      <w:tr w:rsidR="009457A3" w:rsidTr="008D3AC6">
        <w:tc>
          <w:tcPr>
            <w:tcW w:w="4928" w:type="dxa"/>
          </w:tcPr>
          <w:p w:rsidR="009457A3" w:rsidRDefault="009457A3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2.Активность пероксидазы, мкат/мин</w:t>
            </w:r>
          </w:p>
        </w:tc>
        <w:tc>
          <w:tcPr>
            <w:tcW w:w="2410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0,326</w:t>
            </w:r>
          </w:p>
        </w:tc>
        <w:tc>
          <w:tcPr>
            <w:tcW w:w="2515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0,471</w:t>
            </w:r>
          </w:p>
        </w:tc>
      </w:tr>
      <w:tr w:rsidR="009457A3" w:rsidTr="008D3AC6">
        <w:tc>
          <w:tcPr>
            <w:tcW w:w="4928" w:type="dxa"/>
          </w:tcPr>
          <w:p w:rsidR="009457A3" w:rsidRDefault="009457A3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3.Активность полифенолоксидазы, мкмоль/мин</w:t>
            </w:r>
          </w:p>
        </w:tc>
        <w:tc>
          <w:tcPr>
            <w:tcW w:w="2410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8,75</w:t>
            </w:r>
          </w:p>
        </w:tc>
        <w:tc>
          <w:tcPr>
            <w:tcW w:w="2515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6,25</w:t>
            </w:r>
          </w:p>
        </w:tc>
      </w:tr>
    </w:tbl>
    <w:p w:rsidR="009457A3" w:rsidRPr="001A59EC" w:rsidRDefault="009457A3" w:rsidP="009457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57A3" w:rsidRDefault="009457A3" w:rsidP="009457A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32949">
        <w:rPr>
          <w:rFonts w:ascii="Times New Roman" w:hAnsi="Times New Roman" w:cs="Times New Roman"/>
          <w:sz w:val="28"/>
          <w:szCs w:val="28"/>
        </w:rPr>
        <w:t>6.</w:t>
      </w:r>
      <w:r w:rsidR="0028574F">
        <w:rPr>
          <w:rFonts w:ascii="Times New Roman" w:hAnsi="Times New Roman" w:cs="Times New Roman"/>
          <w:sz w:val="28"/>
          <w:szCs w:val="28"/>
        </w:rPr>
        <w:t>2</w:t>
      </w:r>
      <w:r w:rsidR="00532949">
        <w:rPr>
          <w:rFonts w:ascii="Times New Roman" w:hAnsi="Times New Roman" w:cs="Times New Roman"/>
          <w:sz w:val="28"/>
          <w:szCs w:val="28"/>
        </w:rPr>
        <w:t>.6</w:t>
      </w:r>
    </w:p>
    <w:p w:rsidR="009457A3" w:rsidRDefault="009457A3" w:rsidP="009457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Интенсивность дыхания и активность окислительных ферментов</w:t>
      </w:r>
    </w:p>
    <w:p w:rsidR="0034265E" w:rsidRDefault="009457A3" w:rsidP="009457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сорта   Мускат Гамбургский</w:t>
      </w:r>
      <w:r w:rsidR="0034265E">
        <w:rPr>
          <w:rFonts w:ascii="Times New Roman" w:hAnsi="Times New Roman" w:cs="Times New Roman"/>
          <w:sz w:val="28"/>
          <w:szCs w:val="28"/>
        </w:rPr>
        <w:t xml:space="preserve"> после 30-ти суток хранения</w:t>
      </w:r>
    </w:p>
    <w:p w:rsidR="009457A3" w:rsidRPr="006A488F" w:rsidRDefault="0034265E" w:rsidP="009457A3">
      <w:pPr>
        <w:spacing w:after="0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(ГП «Морское»,</w:t>
      </w:r>
      <w:r w:rsidR="009457A3">
        <w:rPr>
          <w:rFonts w:ascii="Times New Roman" w:hAnsi="Times New Roman" w:cs="Times New Roman"/>
          <w:sz w:val="28"/>
          <w:szCs w:val="28"/>
        </w:rPr>
        <w:t xml:space="preserve"> бригада 3,</w:t>
      </w:r>
      <w:r w:rsidR="009457A3" w:rsidRPr="003C4646">
        <w:rPr>
          <w:rFonts w:ascii="Times New Roman" w:hAnsi="Times New Roman" w:cs="Times New Roman"/>
          <w:sz w:val="28"/>
          <w:szCs w:val="28"/>
        </w:rPr>
        <w:t xml:space="preserve"> </w:t>
      </w:r>
      <w:r w:rsidR="009457A3">
        <w:rPr>
          <w:rFonts w:ascii="Times New Roman" w:hAnsi="Times New Roman" w:cs="Times New Roman"/>
          <w:sz w:val="28"/>
          <w:szCs w:val="28"/>
        </w:rPr>
        <w:t xml:space="preserve">участки № 314,315, </w:t>
      </w:r>
      <w:r>
        <w:rPr>
          <w:rFonts w:ascii="Times New Roman" w:hAnsi="Times New Roman" w:cs="Times New Roman"/>
          <w:sz w:val="28"/>
          <w:szCs w:val="28"/>
        </w:rPr>
        <w:t>2014 г.)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95"/>
        <w:gridCol w:w="2347"/>
        <w:gridCol w:w="2429"/>
      </w:tblGrid>
      <w:tr w:rsidR="009457A3" w:rsidTr="008D3AC6">
        <w:tc>
          <w:tcPr>
            <w:tcW w:w="4928" w:type="dxa"/>
            <w:vMerge w:val="restart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4925" w:type="dxa"/>
            <w:gridSpan w:val="2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опыта</w:t>
            </w:r>
          </w:p>
        </w:tc>
      </w:tr>
      <w:tr w:rsidR="009457A3" w:rsidTr="008D3AC6">
        <w:tc>
          <w:tcPr>
            <w:tcW w:w="4928" w:type="dxa"/>
            <w:vMerge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5238">
              <w:rPr>
                <w:rFonts w:ascii="Times New Roman" w:hAnsi="Times New Roman" w:cs="Times New Roman"/>
                <w:sz w:val="24"/>
                <w:szCs w:val="24"/>
              </w:rPr>
              <w:t xml:space="preserve">(участок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Pr="00FE5238">
              <w:rPr>
                <w:rFonts w:ascii="Times New Roman" w:hAnsi="Times New Roman" w:cs="Times New Roman"/>
                <w:sz w:val="24"/>
                <w:szCs w:val="24"/>
              </w:rPr>
              <w:t>315)</w:t>
            </w:r>
          </w:p>
        </w:tc>
        <w:tc>
          <w:tcPr>
            <w:tcW w:w="2515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Мивал Агро</w:t>
            </w:r>
          </w:p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(участок № 314)</w:t>
            </w:r>
          </w:p>
        </w:tc>
      </w:tr>
      <w:tr w:rsidR="009457A3" w:rsidTr="008D3AC6">
        <w:tc>
          <w:tcPr>
            <w:tcW w:w="4928" w:type="dxa"/>
          </w:tcPr>
          <w:p w:rsidR="009457A3" w:rsidRPr="001A59EC" w:rsidRDefault="009457A3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1.Интенсивность дыхания, мгСО</w:t>
            </w:r>
            <w:r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/кг*ч</w:t>
            </w:r>
          </w:p>
        </w:tc>
        <w:tc>
          <w:tcPr>
            <w:tcW w:w="2410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32,02</w:t>
            </w:r>
          </w:p>
        </w:tc>
        <w:tc>
          <w:tcPr>
            <w:tcW w:w="2515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26,47</w:t>
            </w:r>
          </w:p>
        </w:tc>
      </w:tr>
      <w:tr w:rsidR="009457A3" w:rsidTr="008D3AC6">
        <w:tc>
          <w:tcPr>
            <w:tcW w:w="4928" w:type="dxa"/>
          </w:tcPr>
          <w:p w:rsidR="009457A3" w:rsidRDefault="009457A3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2.Активность пероксидазы, мкат/мин</w:t>
            </w:r>
          </w:p>
        </w:tc>
        <w:tc>
          <w:tcPr>
            <w:tcW w:w="2410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0,401</w:t>
            </w:r>
          </w:p>
        </w:tc>
        <w:tc>
          <w:tcPr>
            <w:tcW w:w="2515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0,577</w:t>
            </w:r>
          </w:p>
        </w:tc>
      </w:tr>
      <w:tr w:rsidR="009457A3" w:rsidTr="008D3AC6">
        <w:tc>
          <w:tcPr>
            <w:tcW w:w="4928" w:type="dxa"/>
          </w:tcPr>
          <w:p w:rsidR="009457A3" w:rsidRDefault="009457A3" w:rsidP="008D3A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3.Активность полифенолоксидазы, мкмоль/мин</w:t>
            </w:r>
          </w:p>
        </w:tc>
        <w:tc>
          <w:tcPr>
            <w:tcW w:w="2410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11,25</w:t>
            </w:r>
          </w:p>
        </w:tc>
        <w:tc>
          <w:tcPr>
            <w:tcW w:w="2515" w:type="dxa"/>
          </w:tcPr>
          <w:p w:rsidR="009457A3" w:rsidRDefault="009457A3" w:rsidP="008D3A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8,75</w:t>
            </w:r>
          </w:p>
        </w:tc>
      </w:tr>
    </w:tbl>
    <w:p w:rsidR="009457A3" w:rsidRPr="001A59EC" w:rsidRDefault="009457A3" w:rsidP="009457A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457A3" w:rsidRDefault="009457A3" w:rsidP="009457A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D3AC6" w:rsidRDefault="00814572" w:rsidP="00A8690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вышеприведенных 1-летних экспериментальных данных, полученных </w:t>
      </w:r>
      <w:r w:rsidR="0028574F">
        <w:rPr>
          <w:rFonts w:ascii="Times New Roman" w:hAnsi="Times New Roman" w:cs="Times New Roman"/>
          <w:sz w:val="28"/>
          <w:szCs w:val="28"/>
        </w:rPr>
        <w:t>при хранении</w:t>
      </w:r>
      <w:r>
        <w:rPr>
          <w:rFonts w:ascii="Times New Roman" w:hAnsi="Times New Roman" w:cs="Times New Roman"/>
          <w:sz w:val="28"/>
          <w:szCs w:val="28"/>
        </w:rPr>
        <w:t xml:space="preserve"> виноград в условия</w:t>
      </w:r>
      <w:r w:rsidR="0028574F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Республики Крым</w:t>
      </w:r>
      <w:r w:rsidR="0028574F">
        <w:rPr>
          <w:rFonts w:ascii="Times New Roman" w:hAnsi="Times New Roman" w:cs="Times New Roman"/>
          <w:sz w:val="28"/>
          <w:szCs w:val="28"/>
        </w:rPr>
        <w:t xml:space="preserve"> установлено, что </w:t>
      </w:r>
      <w:r>
        <w:rPr>
          <w:rFonts w:ascii="Times New Roman" w:hAnsi="Times New Roman" w:cs="Times New Roman"/>
          <w:sz w:val="28"/>
          <w:szCs w:val="28"/>
        </w:rPr>
        <w:t xml:space="preserve"> препарат</w:t>
      </w:r>
      <w:r w:rsidRPr="00814572">
        <w:rPr>
          <w:rFonts w:ascii="Times New Roman" w:hAnsi="Times New Roman" w:cs="Times New Roman"/>
          <w:sz w:val="28"/>
          <w:szCs w:val="28"/>
        </w:rPr>
        <w:t xml:space="preserve"> мивал-агро</w:t>
      </w:r>
      <w:r w:rsidR="0028574F">
        <w:rPr>
          <w:rFonts w:ascii="Times New Roman" w:hAnsi="Times New Roman" w:cs="Times New Roman"/>
          <w:sz w:val="28"/>
          <w:szCs w:val="28"/>
        </w:rPr>
        <w:t xml:space="preserve"> </w:t>
      </w:r>
      <w:r w:rsidR="00A02B00">
        <w:rPr>
          <w:rFonts w:ascii="Times New Roman" w:hAnsi="Times New Roman" w:cs="Times New Roman"/>
          <w:sz w:val="28"/>
          <w:szCs w:val="28"/>
        </w:rPr>
        <w:t xml:space="preserve"> при хранении столового винограда </w:t>
      </w:r>
      <w:r w:rsidR="007A7D85">
        <w:rPr>
          <w:rFonts w:ascii="Times New Roman" w:hAnsi="Times New Roman" w:cs="Times New Roman"/>
          <w:sz w:val="28"/>
          <w:szCs w:val="28"/>
        </w:rPr>
        <w:t>ингибир</w:t>
      </w:r>
      <w:r w:rsidR="00A02B00">
        <w:rPr>
          <w:rFonts w:ascii="Times New Roman" w:hAnsi="Times New Roman" w:cs="Times New Roman"/>
          <w:sz w:val="28"/>
          <w:szCs w:val="28"/>
        </w:rPr>
        <w:t xml:space="preserve">ует интенсивность </w:t>
      </w:r>
      <w:r w:rsidR="007A7D85">
        <w:rPr>
          <w:rFonts w:ascii="Times New Roman" w:hAnsi="Times New Roman" w:cs="Times New Roman"/>
          <w:sz w:val="28"/>
          <w:szCs w:val="28"/>
        </w:rPr>
        <w:t xml:space="preserve"> дыхательного газообмена </w:t>
      </w:r>
      <w:r w:rsidR="00A02B00">
        <w:rPr>
          <w:rFonts w:ascii="Times New Roman" w:hAnsi="Times New Roman" w:cs="Times New Roman"/>
          <w:sz w:val="28"/>
          <w:szCs w:val="28"/>
        </w:rPr>
        <w:t xml:space="preserve">ягод, с одной стороны, </w:t>
      </w:r>
      <w:r w:rsidR="007A7D85">
        <w:rPr>
          <w:rFonts w:ascii="Times New Roman" w:hAnsi="Times New Roman" w:cs="Times New Roman"/>
          <w:sz w:val="28"/>
          <w:szCs w:val="28"/>
        </w:rPr>
        <w:t>и активност</w:t>
      </w:r>
      <w:r w:rsidR="00A02B00">
        <w:rPr>
          <w:rFonts w:ascii="Times New Roman" w:hAnsi="Times New Roman" w:cs="Times New Roman"/>
          <w:sz w:val="28"/>
          <w:szCs w:val="28"/>
        </w:rPr>
        <w:t>ь</w:t>
      </w:r>
      <w:r w:rsidR="007A7D85">
        <w:rPr>
          <w:rFonts w:ascii="Times New Roman" w:hAnsi="Times New Roman" w:cs="Times New Roman"/>
          <w:sz w:val="28"/>
          <w:szCs w:val="28"/>
        </w:rPr>
        <w:t xml:space="preserve"> окислительных ферментов</w:t>
      </w:r>
      <w:r w:rsidR="0028574F">
        <w:rPr>
          <w:rFonts w:ascii="Times New Roman" w:hAnsi="Times New Roman" w:cs="Times New Roman"/>
          <w:sz w:val="28"/>
          <w:szCs w:val="28"/>
        </w:rPr>
        <w:t xml:space="preserve">, </w:t>
      </w:r>
      <w:r w:rsidR="00A02B00">
        <w:rPr>
          <w:rFonts w:ascii="Times New Roman" w:hAnsi="Times New Roman" w:cs="Times New Roman"/>
          <w:sz w:val="28"/>
          <w:szCs w:val="28"/>
        </w:rPr>
        <w:t xml:space="preserve">с другой, </w:t>
      </w:r>
      <w:r w:rsidR="0028574F">
        <w:rPr>
          <w:rFonts w:ascii="Times New Roman" w:hAnsi="Times New Roman" w:cs="Times New Roman"/>
          <w:sz w:val="28"/>
          <w:szCs w:val="28"/>
        </w:rPr>
        <w:t>что способствов</w:t>
      </w:r>
      <w:r w:rsidR="00A02B00">
        <w:rPr>
          <w:rFonts w:ascii="Times New Roman" w:hAnsi="Times New Roman" w:cs="Times New Roman"/>
          <w:sz w:val="28"/>
          <w:szCs w:val="28"/>
        </w:rPr>
        <w:t>ует</w:t>
      </w:r>
      <w:r w:rsidR="0028574F">
        <w:rPr>
          <w:rFonts w:ascii="Times New Roman" w:hAnsi="Times New Roman" w:cs="Times New Roman"/>
          <w:sz w:val="28"/>
          <w:szCs w:val="28"/>
        </w:rPr>
        <w:t xml:space="preserve"> снижению </w:t>
      </w:r>
      <w:r w:rsidR="00A02B00">
        <w:rPr>
          <w:rFonts w:ascii="Times New Roman" w:hAnsi="Times New Roman" w:cs="Times New Roman"/>
          <w:sz w:val="28"/>
          <w:szCs w:val="28"/>
        </w:rPr>
        <w:t xml:space="preserve">потерь и </w:t>
      </w:r>
      <w:r w:rsidR="0028574F">
        <w:rPr>
          <w:rFonts w:ascii="Times New Roman" w:hAnsi="Times New Roman" w:cs="Times New Roman"/>
          <w:sz w:val="28"/>
          <w:szCs w:val="28"/>
        </w:rPr>
        <w:t>естественной убыли массы</w:t>
      </w:r>
      <w:r w:rsidR="00A02B00">
        <w:rPr>
          <w:rFonts w:ascii="Times New Roman" w:hAnsi="Times New Roman" w:cs="Times New Roman"/>
          <w:sz w:val="28"/>
          <w:szCs w:val="28"/>
        </w:rPr>
        <w:t>.</w:t>
      </w:r>
    </w:p>
    <w:p w:rsidR="00F2545D" w:rsidRDefault="00F2545D" w:rsidP="00892192">
      <w:pPr>
        <w:spacing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  <w:sectPr w:rsidR="00F2545D" w:rsidSect="0076668F">
          <w:head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26FBB" w:rsidRDefault="00D26FBB" w:rsidP="00D26FB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26FBB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D26FBB" w:rsidRDefault="00D26FBB" w:rsidP="00D26FB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УБОРКА УЧЕТНЫХ КУСТОВ ДЛЯ ЗАКЛАДКИ НА ХРАНЕНИЕ</w:t>
      </w:r>
    </w:p>
    <w:p w:rsidR="00D26FBB" w:rsidRDefault="00D26FBB" w:rsidP="00D26F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26FBB" w:rsidRDefault="00D26FBB" w:rsidP="00D26F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78844"/>
            <wp:effectExtent l="19050" t="0" r="9525" b="0"/>
            <wp:docPr id="27" name="Рисунок 27" descr="F:\!_2014_ФОТО 1\Мивал\Молдова 2 бригада Мивал\IMG_20140917_11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_2014_ФОТО 1\Мивал\Молдова 2 бригада Мивал\IMG_20140917_112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487" cy="21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BB" w:rsidRDefault="00D26FBB" w:rsidP="00D26F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 Молдова (контроль) - перед отправкой на хранение</w:t>
      </w:r>
    </w:p>
    <w:p w:rsidR="00D26FBB" w:rsidRDefault="00D26FBB" w:rsidP="00D26F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ГП «Морское» 2 бригада. Участок № 202.</w:t>
      </w:r>
    </w:p>
    <w:p w:rsidR="00D26FBB" w:rsidRDefault="00D26FBB" w:rsidP="00D26F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6400" cy="2209800"/>
            <wp:effectExtent l="19050" t="0" r="6350" b="0"/>
            <wp:docPr id="28" name="Рисунок 28" descr="F:\!_2014_ФОТО 1\Мивал\Молдова 2 бригада Мивал\IMG_20140915_17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_2014_ФОТО 1\Мивал\Молдова 2 бригада Мивал\IMG_20140915_1705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42" cy="221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BB" w:rsidRDefault="00D26FBB" w:rsidP="00D26F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 Молдова (опыт) - перед отправкой на хранение.</w:t>
      </w:r>
    </w:p>
    <w:p w:rsidR="00D26FBB" w:rsidRDefault="00D26FBB" w:rsidP="00D26F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ГП «Морское» 2 бригада. Участок № 203. Клетка 4.</w:t>
      </w:r>
    </w:p>
    <w:p w:rsidR="00D26FBB" w:rsidRDefault="00D26FBB" w:rsidP="00D26F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428875"/>
            <wp:effectExtent l="19050" t="0" r="0" b="0"/>
            <wp:docPr id="29" name="Рисунок 29" descr="F:\!_2014_ФОТО 1\Мивал\Молдова 2 бригада Мивал\IMG_20140916_10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!_2014_ФОТО 1\Мивал\Молдова 2 бригада Мивал\IMG_20140916_105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854" cy="243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FBB" w:rsidRPr="00200FA0" w:rsidRDefault="00D26FBB" w:rsidP="00D26F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 Молдова (опыт) - перед отправкой на хранение.</w:t>
      </w:r>
    </w:p>
    <w:p w:rsidR="00D26FBB" w:rsidRDefault="00D26FBB" w:rsidP="00D26F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ГП «Морское» 2 бригада. Участок № 203. Клетка 3.</w:t>
      </w:r>
    </w:p>
    <w:p w:rsidR="00D26FBB" w:rsidRPr="00200FA0" w:rsidRDefault="00D26FBB" w:rsidP="00D26F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35CE" w:rsidRDefault="008135CE" w:rsidP="008135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35CE" w:rsidRDefault="008135CE" w:rsidP="008135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571750"/>
            <wp:effectExtent l="19050" t="0" r="0" b="0"/>
            <wp:docPr id="30" name="Рисунок 30" descr="F:\!_2014_ФОТО 1\Мивал\Мускат Гамбургский 3 бригада Мивал\IMG_20140916_15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_2014_ФОТО 1\Мивал\Мускат Гамбургский 3 бригада Мивал\IMG_20140916_1503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493" cy="257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CE" w:rsidRDefault="008135CE" w:rsidP="008135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35CE" w:rsidRDefault="008135CE" w:rsidP="008135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ГП «Морское» 3 бригада. Участок 315.</w:t>
      </w:r>
    </w:p>
    <w:p w:rsidR="008135CE" w:rsidRDefault="008135CE" w:rsidP="008135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 Мускат Гамбургский (контроль) -  перед отправкой на хранение.</w:t>
      </w:r>
    </w:p>
    <w:p w:rsidR="008135CE" w:rsidRDefault="008135CE" w:rsidP="008135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35CE" w:rsidRDefault="008135CE" w:rsidP="008135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4400" cy="2590800"/>
            <wp:effectExtent l="19050" t="0" r="0" b="0"/>
            <wp:docPr id="31" name="Рисунок 31" descr="F:\!_2014_ФОТО 1\Мивал\Мускат Гамбургский 3 бригада Мивал\IMG_20140916_14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!_2014_ФОТО 1\Мивал\Мускат Гамбургский 3 бригада Мивал\IMG_20140916_14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11" cy="259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5CE" w:rsidRDefault="008135CE" w:rsidP="008135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35CE" w:rsidRDefault="008135CE" w:rsidP="008135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ГП «Морское» 3 бригада. Участок 314.</w:t>
      </w:r>
    </w:p>
    <w:p w:rsidR="008135CE" w:rsidRDefault="008135CE" w:rsidP="008135C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 Мускат Гамбургский (опыт) -  перед отправкой на хранение.</w:t>
      </w:r>
    </w:p>
    <w:p w:rsidR="008135CE" w:rsidRPr="009F5FF4" w:rsidRDefault="008135CE" w:rsidP="008135C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330F" w:rsidRDefault="00C3330F" w:rsidP="00C333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330F" w:rsidRDefault="00C3330F" w:rsidP="00C333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330F" w:rsidRDefault="00C3330F" w:rsidP="00C333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101" cy="3743325"/>
            <wp:effectExtent l="19050" t="0" r="0" b="0"/>
            <wp:docPr id="32" name="Рисунок 32" descr="F:\!_2014_ФОТО 1\Мивал\Шоколадный  3 бригада Мивал\IMG_20140916_19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!_2014_ФОТО 1\Мивал\Шоколадный  3 бригада Мивал\IMG_20140916_1908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29" cy="374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30F" w:rsidRDefault="00C3330F" w:rsidP="00C3330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330F" w:rsidRDefault="00C3330F" w:rsidP="00C333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ГП «Морское». 3 бригада. Участок № 302.</w:t>
      </w:r>
    </w:p>
    <w:p w:rsidR="00C3330F" w:rsidRPr="002F7906" w:rsidRDefault="00C3330F" w:rsidP="00C3330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Сорт Шоколадный (контроль)  и (опыт) -  перед закладкой на хранение.</w:t>
      </w:r>
    </w:p>
    <w:p w:rsidR="00D26FBB" w:rsidRDefault="00D26FBB" w:rsidP="001E174B">
      <w:pPr>
        <w:tabs>
          <w:tab w:val="left" w:pos="1899"/>
        </w:tabs>
        <w:rPr>
          <w:rFonts w:ascii="Times New Roman" w:hAnsi="Times New Roman" w:cs="Times New Roman"/>
          <w:sz w:val="28"/>
          <w:szCs w:val="28"/>
        </w:rPr>
      </w:pPr>
    </w:p>
    <w:p w:rsidR="00D26FBB" w:rsidRPr="001E174B" w:rsidRDefault="00D26FBB" w:rsidP="001E174B">
      <w:pPr>
        <w:tabs>
          <w:tab w:val="left" w:pos="1899"/>
        </w:tabs>
        <w:rPr>
          <w:rFonts w:ascii="Times New Roman" w:hAnsi="Times New Roman" w:cs="Times New Roman"/>
          <w:sz w:val="28"/>
          <w:szCs w:val="28"/>
        </w:rPr>
      </w:pPr>
    </w:p>
    <w:sectPr w:rsidR="00D26FBB" w:rsidRPr="001E174B" w:rsidSect="007666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CF5" w:rsidRDefault="00764CF5" w:rsidP="008D3AC6">
      <w:pPr>
        <w:spacing w:after="0" w:line="240" w:lineRule="auto"/>
      </w:pPr>
      <w:r>
        <w:separator/>
      </w:r>
    </w:p>
  </w:endnote>
  <w:endnote w:type="continuationSeparator" w:id="0">
    <w:p w:rsidR="00764CF5" w:rsidRDefault="00764CF5" w:rsidP="008D3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CF5" w:rsidRDefault="00764CF5" w:rsidP="008D3AC6">
      <w:pPr>
        <w:spacing w:after="0" w:line="240" w:lineRule="auto"/>
      </w:pPr>
      <w:r>
        <w:separator/>
      </w:r>
    </w:p>
  </w:footnote>
  <w:footnote w:type="continuationSeparator" w:id="0">
    <w:p w:rsidR="00764CF5" w:rsidRDefault="00764CF5" w:rsidP="008D3A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297085"/>
      <w:docPartObj>
        <w:docPartGallery w:val="Page Numbers (Top of Page)"/>
        <w:docPartUnique/>
      </w:docPartObj>
    </w:sdtPr>
    <w:sdtEndPr/>
    <w:sdtContent>
      <w:p w:rsidR="0028574F" w:rsidRDefault="00764CF5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625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8574F" w:rsidRDefault="0028574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2A1FCF"/>
    <w:multiLevelType w:val="multilevel"/>
    <w:tmpl w:val="0E0A027C"/>
    <w:lvl w:ilvl="0">
      <w:start w:val="15"/>
      <w:numFmt w:val="decimal"/>
      <w:lvlText w:val="%1"/>
      <w:lvlJc w:val="left"/>
      <w:pPr>
        <w:ind w:left="1020" w:hanging="1020"/>
      </w:pPr>
      <w:rPr>
        <w:rFonts w:hint="default"/>
        <w:color w:val="auto"/>
      </w:rPr>
    </w:lvl>
    <w:lvl w:ilvl="1">
      <w:start w:val="8"/>
      <w:numFmt w:val="decimalZero"/>
      <w:lvlText w:val="%1.%2"/>
      <w:lvlJc w:val="left"/>
      <w:pPr>
        <w:ind w:left="1380" w:hanging="1020"/>
      </w:pPr>
      <w:rPr>
        <w:rFonts w:hint="default"/>
        <w:color w:val="auto"/>
      </w:rPr>
    </w:lvl>
    <w:lvl w:ilvl="2">
      <w:start w:val="14"/>
      <w:numFmt w:val="decimal"/>
      <w:lvlText w:val="%1.%2.%3"/>
      <w:lvlJc w:val="left"/>
      <w:pPr>
        <w:ind w:left="1740" w:hanging="10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color w:val="auto"/>
      </w:rPr>
    </w:lvl>
  </w:abstractNum>
  <w:abstractNum w:abstractNumId="1">
    <w:nsid w:val="31B06C28"/>
    <w:multiLevelType w:val="multilevel"/>
    <w:tmpl w:val="321EF2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5" w:hanging="525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  <w:b/>
      </w:rPr>
    </w:lvl>
  </w:abstractNum>
  <w:abstractNum w:abstractNumId="2">
    <w:nsid w:val="3CC64985"/>
    <w:multiLevelType w:val="hybridMultilevel"/>
    <w:tmpl w:val="17FEF112"/>
    <w:lvl w:ilvl="0" w:tplc="D1EABCF4">
      <w:start w:val="13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357A34"/>
    <w:multiLevelType w:val="hybridMultilevel"/>
    <w:tmpl w:val="18E2D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96317"/>
    <w:rsid w:val="0000038C"/>
    <w:rsid w:val="000323BB"/>
    <w:rsid w:val="000346A6"/>
    <w:rsid w:val="00082DDC"/>
    <w:rsid w:val="0009146F"/>
    <w:rsid w:val="000A452E"/>
    <w:rsid w:val="000C01B5"/>
    <w:rsid w:val="000C24AC"/>
    <w:rsid w:val="000C3824"/>
    <w:rsid w:val="000D5834"/>
    <w:rsid w:val="000D6414"/>
    <w:rsid w:val="000E0B1D"/>
    <w:rsid w:val="000F5AC9"/>
    <w:rsid w:val="001122CC"/>
    <w:rsid w:val="00120C90"/>
    <w:rsid w:val="00132BBA"/>
    <w:rsid w:val="00147DC8"/>
    <w:rsid w:val="00152A07"/>
    <w:rsid w:val="001535EC"/>
    <w:rsid w:val="00160698"/>
    <w:rsid w:val="001619B0"/>
    <w:rsid w:val="001638CB"/>
    <w:rsid w:val="0018217D"/>
    <w:rsid w:val="0019758A"/>
    <w:rsid w:val="001B1A3B"/>
    <w:rsid w:val="001B6A7B"/>
    <w:rsid w:val="001C16F2"/>
    <w:rsid w:val="001D300B"/>
    <w:rsid w:val="001E130F"/>
    <w:rsid w:val="001E143D"/>
    <w:rsid w:val="001E174B"/>
    <w:rsid w:val="001E6159"/>
    <w:rsid w:val="0023012C"/>
    <w:rsid w:val="00232A76"/>
    <w:rsid w:val="002541CF"/>
    <w:rsid w:val="00272069"/>
    <w:rsid w:val="00275872"/>
    <w:rsid w:val="0028574F"/>
    <w:rsid w:val="002914F3"/>
    <w:rsid w:val="00294E2A"/>
    <w:rsid w:val="00295D27"/>
    <w:rsid w:val="002A4610"/>
    <w:rsid w:val="002B0487"/>
    <w:rsid w:val="002D0B18"/>
    <w:rsid w:val="002D4440"/>
    <w:rsid w:val="002E2A89"/>
    <w:rsid w:val="002F53CE"/>
    <w:rsid w:val="003154D4"/>
    <w:rsid w:val="00321BC8"/>
    <w:rsid w:val="00333ABB"/>
    <w:rsid w:val="003355EC"/>
    <w:rsid w:val="0034265E"/>
    <w:rsid w:val="00347640"/>
    <w:rsid w:val="00354154"/>
    <w:rsid w:val="00356C36"/>
    <w:rsid w:val="00374BC1"/>
    <w:rsid w:val="0038420E"/>
    <w:rsid w:val="0038465F"/>
    <w:rsid w:val="0038568A"/>
    <w:rsid w:val="00386A93"/>
    <w:rsid w:val="00393575"/>
    <w:rsid w:val="003939B6"/>
    <w:rsid w:val="00396317"/>
    <w:rsid w:val="003A7EC5"/>
    <w:rsid w:val="003C4391"/>
    <w:rsid w:val="003E22D5"/>
    <w:rsid w:val="003F01ED"/>
    <w:rsid w:val="003F715C"/>
    <w:rsid w:val="00414668"/>
    <w:rsid w:val="00420443"/>
    <w:rsid w:val="00431276"/>
    <w:rsid w:val="00464905"/>
    <w:rsid w:val="00472774"/>
    <w:rsid w:val="004A1F0F"/>
    <w:rsid w:val="004C3349"/>
    <w:rsid w:val="004D11BD"/>
    <w:rsid w:val="004F112A"/>
    <w:rsid w:val="005015E1"/>
    <w:rsid w:val="00512E95"/>
    <w:rsid w:val="005270EE"/>
    <w:rsid w:val="00532949"/>
    <w:rsid w:val="0054060D"/>
    <w:rsid w:val="00555FC7"/>
    <w:rsid w:val="00563A9E"/>
    <w:rsid w:val="005678FC"/>
    <w:rsid w:val="00575A67"/>
    <w:rsid w:val="00583AF1"/>
    <w:rsid w:val="005874DD"/>
    <w:rsid w:val="005955B5"/>
    <w:rsid w:val="005E09B9"/>
    <w:rsid w:val="005F2553"/>
    <w:rsid w:val="00602A6A"/>
    <w:rsid w:val="00604D69"/>
    <w:rsid w:val="00605910"/>
    <w:rsid w:val="00621089"/>
    <w:rsid w:val="0062261B"/>
    <w:rsid w:val="00622F29"/>
    <w:rsid w:val="006238BE"/>
    <w:rsid w:val="006244D2"/>
    <w:rsid w:val="00631537"/>
    <w:rsid w:val="006434C8"/>
    <w:rsid w:val="006516DF"/>
    <w:rsid w:val="00664A80"/>
    <w:rsid w:val="00666FC0"/>
    <w:rsid w:val="00670705"/>
    <w:rsid w:val="00682981"/>
    <w:rsid w:val="006A1335"/>
    <w:rsid w:val="006A488F"/>
    <w:rsid w:val="006C0888"/>
    <w:rsid w:val="006D066F"/>
    <w:rsid w:val="006D6A44"/>
    <w:rsid w:val="00701174"/>
    <w:rsid w:val="0070288C"/>
    <w:rsid w:val="007072C5"/>
    <w:rsid w:val="007433AC"/>
    <w:rsid w:val="0074782B"/>
    <w:rsid w:val="00752FF0"/>
    <w:rsid w:val="00754BF5"/>
    <w:rsid w:val="00764CF5"/>
    <w:rsid w:val="0076668F"/>
    <w:rsid w:val="007857CD"/>
    <w:rsid w:val="00792E06"/>
    <w:rsid w:val="007A7D85"/>
    <w:rsid w:val="007D7234"/>
    <w:rsid w:val="007E47A1"/>
    <w:rsid w:val="007E6839"/>
    <w:rsid w:val="00804DDF"/>
    <w:rsid w:val="008051D4"/>
    <w:rsid w:val="008135CE"/>
    <w:rsid w:val="00814572"/>
    <w:rsid w:val="00852B11"/>
    <w:rsid w:val="00892192"/>
    <w:rsid w:val="008A4FFD"/>
    <w:rsid w:val="008B3EFA"/>
    <w:rsid w:val="008B4F21"/>
    <w:rsid w:val="008B6839"/>
    <w:rsid w:val="008D3AC6"/>
    <w:rsid w:val="008E2E18"/>
    <w:rsid w:val="008E5328"/>
    <w:rsid w:val="008F5D9C"/>
    <w:rsid w:val="008F6AC2"/>
    <w:rsid w:val="009109E9"/>
    <w:rsid w:val="0091245E"/>
    <w:rsid w:val="00942867"/>
    <w:rsid w:val="00945476"/>
    <w:rsid w:val="009457A3"/>
    <w:rsid w:val="009566F6"/>
    <w:rsid w:val="00963225"/>
    <w:rsid w:val="009923D7"/>
    <w:rsid w:val="00996FCB"/>
    <w:rsid w:val="009A3E99"/>
    <w:rsid w:val="009A4D13"/>
    <w:rsid w:val="009B3861"/>
    <w:rsid w:val="009C439F"/>
    <w:rsid w:val="009C7C8A"/>
    <w:rsid w:val="00A01F31"/>
    <w:rsid w:val="00A02B00"/>
    <w:rsid w:val="00A30AF1"/>
    <w:rsid w:val="00A33ACB"/>
    <w:rsid w:val="00A51772"/>
    <w:rsid w:val="00A5529E"/>
    <w:rsid w:val="00A611D4"/>
    <w:rsid w:val="00A66250"/>
    <w:rsid w:val="00A86908"/>
    <w:rsid w:val="00AA3717"/>
    <w:rsid w:val="00AA42EA"/>
    <w:rsid w:val="00AA504D"/>
    <w:rsid w:val="00AC0156"/>
    <w:rsid w:val="00B00495"/>
    <w:rsid w:val="00B054F3"/>
    <w:rsid w:val="00B27FB3"/>
    <w:rsid w:val="00B304C0"/>
    <w:rsid w:val="00B44CBC"/>
    <w:rsid w:val="00B541BB"/>
    <w:rsid w:val="00B86372"/>
    <w:rsid w:val="00B93B02"/>
    <w:rsid w:val="00B97969"/>
    <w:rsid w:val="00BA4192"/>
    <w:rsid w:val="00BC16A8"/>
    <w:rsid w:val="00BC73BD"/>
    <w:rsid w:val="00BD628E"/>
    <w:rsid w:val="00BF6F1E"/>
    <w:rsid w:val="00C063B5"/>
    <w:rsid w:val="00C11853"/>
    <w:rsid w:val="00C21FE7"/>
    <w:rsid w:val="00C3330F"/>
    <w:rsid w:val="00C568E2"/>
    <w:rsid w:val="00C61DC8"/>
    <w:rsid w:val="00C712AC"/>
    <w:rsid w:val="00C84977"/>
    <w:rsid w:val="00CB768B"/>
    <w:rsid w:val="00CB7786"/>
    <w:rsid w:val="00CC210C"/>
    <w:rsid w:val="00CC352C"/>
    <w:rsid w:val="00CD08CE"/>
    <w:rsid w:val="00CE3122"/>
    <w:rsid w:val="00CF4927"/>
    <w:rsid w:val="00D06BC7"/>
    <w:rsid w:val="00D0730E"/>
    <w:rsid w:val="00D11C4D"/>
    <w:rsid w:val="00D13D0D"/>
    <w:rsid w:val="00D15BAE"/>
    <w:rsid w:val="00D209F2"/>
    <w:rsid w:val="00D22F99"/>
    <w:rsid w:val="00D26FBB"/>
    <w:rsid w:val="00D27955"/>
    <w:rsid w:val="00D32581"/>
    <w:rsid w:val="00D81070"/>
    <w:rsid w:val="00D82717"/>
    <w:rsid w:val="00DB6FA8"/>
    <w:rsid w:val="00DC1E59"/>
    <w:rsid w:val="00DD4384"/>
    <w:rsid w:val="00DE3EBC"/>
    <w:rsid w:val="00DF3E66"/>
    <w:rsid w:val="00DF486F"/>
    <w:rsid w:val="00E145AD"/>
    <w:rsid w:val="00E27D03"/>
    <w:rsid w:val="00E622C6"/>
    <w:rsid w:val="00E73A1A"/>
    <w:rsid w:val="00E84D9E"/>
    <w:rsid w:val="00EA412C"/>
    <w:rsid w:val="00EB628B"/>
    <w:rsid w:val="00EB6A9B"/>
    <w:rsid w:val="00ED33E4"/>
    <w:rsid w:val="00ED491D"/>
    <w:rsid w:val="00ED49ED"/>
    <w:rsid w:val="00EF03DA"/>
    <w:rsid w:val="00EF0A52"/>
    <w:rsid w:val="00F00DD2"/>
    <w:rsid w:val="00F17FB7"/>
    <w:rsid w:val="00F204BE"/>
    <w:rsid w:val="00F2545D"/>
    <w:rsid w:val="00F300CE"/>
    <w:rsid w:val="00F63D82"/>
    <w:rsid w:val="00F84D34"/>
    <w:rsid w:val="00F85AC8"/>
    <w:rsid w:val="00F85AEE"/>
    <w:rsid w:val="00F8635B"/>
    <w:rsid w:val="00FA0C90"/>
    <w:rsid w:val="00FC7886"/>
    <w:rsid w:val="00FD3FD2"/>
    <w:rsid w:val="00FF03D3"/>
    <w:rsid w:val="00FF0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1776040-D0C6-436B-905B-E915176FD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5FC7"/>
  </w:style>
  <w:style w:type="paragraph" w:styleId="1">
    <w:name w:val="heading 1"/>
    <w:basedOn w:val="a"/>
    <w:next w:val="a"/>
    <w:link w:val="10"/>
    <w:uiPriority w:val="9"/>
    <w:qFormat/>
    <w:rsid w:val="00555F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55F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5F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55FC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55F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55F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55FC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55FC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55FC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5FC7"/>
    <w:pPr>
      <w:ind w:left="720"/>
      <w:contextualSpacing/>
    </w:pPr>
  </w:style>
  <w:style w:type="table" w:styleId="a4">
    <w:name w:val="Table Grid"/>
    <w:basedOn w:val="a1"/>
    <w:uiPriority w:val="59"/>
    <w:rsid w:val="00EF0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555FC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555F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Title"/>
    <w:basedOn w:val="a"/>
    <w:next w:val="a"/>
    <w:link w:val="a7"/>
    <w:uiPriority w:val="10"/>
    <w:qFormat/>
    <w:rsid w:val="00555F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555F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Balloon Text"/>
    <w:basedOn w:val="a"/>
    <w:link w:val="a9"/>
    <w:uiPriority w:val="99"/>
    <w:semiHidden/>
    <w:unhideWhenUsed/>
    <w:rsid w:val="00A86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6908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8D3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D3AC6"/>
  </w:style>
  <w:style w:type="paragraph" w:styleId="ac">
    <w:name w:val="footer"/>
    <w:basedOn w:val="a"/>
    <w:link w:val="ad"/>
    <w:uiPriority w:val="99"/>
    <w:unhideWhenUsed/>
    <w:rsid w:val="008D3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D3AC6"/>
  </w:style>
  <w:style w:type="character" w:customStyle="1" w:styleId="20">
    <w:name w:val="Заголовок 2 Знак"/>
    <w:basedOn w:val="a0"/>
    <w:link w:val="2"/>
    <w:uiPriority w:val="9"/>
    <w:semiHidden/>
    <w:rsid w:val="00555F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55FC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55FC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55F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55F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55FC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55FC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55FC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e">
    <w:name w:val="caption"/>
    <w:basedOn w:val="a"/>
    <w:next w:val="a"/>
    <w:uiPriority w:val="35"/>
    <w:semiHidden/>
    <w:unhideWhenUsed/>
    <w:qFormat/>
    <w:rsid w:val="00555FC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">
    <w:name w:val="Subtitle"/>
    <w:basedOn w:val="a"/>
    <w:next w:val="a"/>
    <w:link w:val="af0"/>
    <w:uiPriority w:val="11"/>
    <w:qFormat/>
    <w:rsid w:val="00555F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555F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trong"/>
    <w:basedOn w:val="a0"/>
    <w:uiPriority w:val="22"/>
    <w:qFormat/>
    <w:rsid w:val="00555FC7"/>
    <w:rPr>
      <w:b/>
      <w:bCs/>
    </w:rPr>
  </w:style>
  <w:style w:type="character" w:styleId="af2">
    <w:name w:val="Emphasis"/>
    <w:basedOn w:val="a0"/>
    <w:uiPriority w:val="20"/>
    <w:qFormat/>
    <w:rsid w:val="00555FC7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555FC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55FC7"/>
    <w:rPr>
      <w:i/>
      <w:iCs/>
      <w:color w:val="000000" w:themeColor="text1"/>
    </w:rPr>
  </w:style>
  <w:style w:type="paragraph" w:styleId="af3">
    <w:name w:val="Intense Quote"/>
    <w:basedOn w:val="a"/>
    <w:next w:val="a"/>
    <w:link w:val="af4"/>
    <w:uiPriority w:val="30"/>
    <w:qFormat/>
    <w:rsid w:val="00555FC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555FC7"/>
    <w:rPr>
      <w:b/>
      <w:bCs/>
      <w:i/>
      <w:iCs/>
      <w:color w:val="4F81BD" w:themeColor="accent1"/>
    </w:rPr>
  </w:style>
  <w:style w:type="character" w:styleId="af5">
    <w:name w:val="Subtle Emphasis"/>
    <w:basedOn w:val="a0"/>
    <w:uiPriority w:val="19"/>
    <w:qFormat/>
    <w:rsid w:val="00555FC7"/>
    <w:rPr>
      <w:i/>
      <w:iCs/>
      <w:color w:val="808080" w:themeColor="text1" w:themeTint="7F"/>
    </w:rPr>
  </w:style>
  <w:style w:type="character" w:styleId="af6">
    <w:name w:val="Intense Emphasis"/>
    <w:basedOn w:val="a0"/>
    <w:uiPriority w:val="21"/>
    <w:qFormat/>
    <w:rsid w:val="00555FC7"/>
    <w:rPr>
      <w:b/>
      <w:bCs/>
      <w:i/>
      <w:iCs/>
      <w:color w:val="4F81BD" w:themeColor="accent1"/>
    </w:rPr>
  </w:style>
  <w:style w:type="character" w:styleId="af7">
    <w:name w:val="Subtle Reference"/>
    <w:basedOn w:val="a0"/>
    <w:uiPriority w:val="31"/>
    <w:qFormat/>
    <w:rsid w:val="00555FC7"/>
    <w:rPr>
      <w:smallCaps/>
      <w:color w:val="C0504D" w:themeColor="accent2"/>
      <w:u w:val="single"/>
    </w:rPr>
  </w:style>
  <w:style w:type="character" w:styleId="af8">
    <w:name w:val="Intense Reference"/>
    <w:basedOn w:val="a0"/>
    <w:uiPriority w:val="32"/>
    <w:qFormat/>
    <w:rsid w:val="00555FC7"/>
    <w:rPr>
      <w:b/>
      <w:bCs/>
      <w:smallCaps/>
      <w:color w:val="C0504D" w:themeColor="accent2"/>
      <w:spacing w:val="5"/>
      <w:u w:val="single"/>
    </w:rPr>
  </w:style>
  <w:style w:type="character" w:styleId="af9">
    <w:name w:val="Book Title"/>
    <w:basedOn w:val="a0"/>
    <w:uiPriority w:val="33"/>
    <w:qFormat/>
    <w:rsid w:val="00555FC7"/>
    <w:rPr>
      <w:b/>
      <w:bCs/>
      <w:smallCaps/>
      <w:spacing w:val="5"/>
    </w:rPr>
  </w:style>
  <w:style w:type="paragraph" w:styleId="afa">
    <w:name w:val="TOC Heading"/>
    <w:basedOn w:val="1"/>
    <w:next w:val="a"/>
    <w:uiPriority w:val="39"/>
    <w:semiHidden/>
    <w:unhideWhenUsed/>
    <w:qFormat/>
    <w:rsid w:val="00555FC7"/>
    <w:pPr>
      <w:outlineLvl w:val="9"/>
    </w:pPr>
  </w:style>
  <w:style w:type="character" w:styleId="afb">
    <w:name w:val="Hyperlink"/>
    <w:basedOn w:val="a0"/>
    <w:rsid w:val="00FF0D7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E1A3BA-9F2A-4A5A-BFFC-E01BC4351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1</Pages>
  <Words>3515</Words>
  <Characters>20040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Петровна</dc:creator>
  <cp:keywords/>
  <dc:description/>
  <cp:lastModifiedBy>1</cp:lastModifiedBy>
  <cp:revision>170</cp:revision>
  <cp:lastPrinted>2015-02-09T05:40:00Z</cp:lastPrinted>
  <dcterms:created xsi:type="dcterms:W3CDTF">2014-12-10T05:23:00Z</dcterms:created>
  <dcterms:modified xsi:type="dcterms:W3CDTF">2015-02-09T05:40:00Z</dcterms:modified>
</cp:coreProperties>
</file>